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08B" w:rsidRPr="001F5054" w:rsidRDefault="00B81454" w:rsidP="001F5054">
      <w:pPr>
        <w:jc w:val="both"/>
        <w:rPr>
          <w:rFonts w:ascii="Cambria" w:hAnsi="Cambria" w:cs="Arial"/>
          <w:b/>
          <w:color w:val="auto"/>
          <w:szCs w:val="22"/>
        </w:rPr>
      </w:pPr>
      <w:r>
        <w:rPr>
          <w:rFonts w:ascii="Cambria" w:hAnsi="Cambria" w:cs="Arial"/>
          <w:b/>
          <w:color w:val="auto"/>
          <w:szCs w:val="22"/>
        </w:rPr>
        <w:t>‘</w:t>
      </w:r>
      <w:bookmarkStart w:id="0" w:name="_GoBack"/>
      <w:bookmarkEnd w:id="0"/>
      <w:r w:rsidR="00846FE6" w:rsidRPr="001F5054">
        <w:rPr>
          <w:rFonts w:ascii="Cambria" w:hAnsi="Cambria" w:cs="Arial"/>
          <w:b/>
          <w:color w:val="auto"/>
          <w:szCs w:val="22"/>
        </w:rPr>
        <w:t>Design, Develop</w:t>
      </w:r>
      <w:r w:rsidR="00D4657C">
        <w:rPr>
          <w:rFonts w:ascii="Cambria" w:hAnsi="Cambria" w:cs="Arial"/>
          <w:b/>
          <w:color w:val="auto"/>
          <w:szCs w:val="22"/>
        </w:rPr>
        <w:t>,</w:t>
      </w:r>
      <w:r w:rsidR="00846FE6" w:rsidRPr="001F5054">
        <w:rPr>
          <w:rFonts w:ascii="Cambria" w:hAnsi="Cambria" w:cs="Arial"/>
          <w:b/>
          <w:color w:val="auto"/>
          <w:szCs w:val="22"/>
        </w:rPr>
        <w:t xml:space="preserve"> and Execute </w:t>
      </w:r>
      <w:r w:rsidR="00615535" w:rsidRPr="001F5054">
        <w:rPr>
          <w:rFonts w:ascii="Cambria" w:hAnsi="Cambria" w:cs="Arial"/>
          <w:b/>
          <w:color w:val="auto"/>
          <w:szCs w:val="22"/>
        </w:rPr>
        <w:t xml:space="preserve">Sustainable Agriculture </w:t>
      </w:r>
      <w:r w:rsidR="00615535">
        <w:rPr>
          <w:rFonts w:ascii="Cambria" w:hAnsi="Cambria" w:cs="Arial"/>
          <w:b/>
          <w:color w:val="auto"/>
          <w:szCs w:val="22"/>
        </w:rPr>
        <w:t>a</w:t>
      </w:r>
      <w:r w:rsidR="00615535" w:rsidRPr="001F5054">
        <w:rPr>
          <w:rFonts w:ascii="Cambria" w:hAnsi="Cambria" w:cs="Arial"/>
          <w:b/>
          <w:color w:val="auto"/>
          <w:szCs w:val="22"/>
        </w:rPr>
        <w:t xml:space="preserve">nd Natural Resource Management Projects </w:t>
      </w:r>
      <w:r w:rsidR="00615535">
        <w:rPr>
          <w:rFonts w:ascii="Cambria" w:hAnsi="Cambria" w:cs="Arial"/>
          <w:b/>
          <w:color w:val="auto"/>
          <w:szCs w:val="22"/>
        </w:rPr>
        <w:t>t</w:t>
      </w:r>
      <w:r w:rsidR="00615535" w:rsidRPr="001F5054">
        <w:rPr>
          <w:rFonts w:ascii="Cambria" w:hAnsi="Cambria" w:cs="Arial"/>
          <w:b/>
          <w:color w:val="auto"/>
          <w:szCs w:val="22"/>
        </w:rPr>
        <w:t xml:space="preserve">o Support </w:t>
      </w:r>
      <w:r w:rsidR="00615535">
        <w:rPr>
          <w:rFonts w:ascii="Cambria" w:hAnsi="Cambria" w:cs="Arial"/>
          <w:b/>
          <w:color w:val="auto"/>
          <w:szCs w:val="22"/>
        </w:rPr>
        <w:t>and</w:t>
      </w:r>
      <w:r w:rsidR="00615535" w:rsidRPr="001F5054">
        <w:rPr>
          <w:rFonts w:ascii="Cambria" w:hAnsi="Cambria" w:cs="Arial"/>
          <w:b/>
          <w:color w:val="auto"/>
          <w:szCs w:val="22"/>
        </w:rPr>
        <w:t xml:space="preserve"> Create Livelihood Opportunities </w:t>
      </w:r>
      <w:r w:rsidR="00D4657C">
        <w:rPr>
          <w:rFonts w:ascii="Cambria" w:hAnsi="Cambria" w:cs="Arial"/>
          <w:b/>
          <w:color w:val="auto"/>
          <w:szCs w:val="22"/>
        </w:rPr>
        <w:t>f</w:t>
      </w:r>
      <w:r w:rsidR="00615535" w:rsidRPr="001F5054">
        <w:rPr>
          <w:rFonts w:ascii="Cambria" w:hAnsi="Cambria" w:cs="Arial"/>
          <w:b/>
          <w:color w:val="auto"/>
          <w:szCs w:val="22"/>
        </w:rPr>
        <w:t xml:space="preserve">or Rural Communities </w:t>
      </w:r>
      <w:r w:rsidR="00846FE6" w:rsidRPr="001F5054">
        <w:rPr>
          <w:rFonts w:ascii="Cambria" w:hAnsi="Cambria" w:cs="Arial"/>
          <w:b/>
          <w:color w:val="auto"/>
          <w:szCs w:val="22"/>
        </w:rPr>
        <w:t>in Barmer, Rajasthan</w:t>
      </w:r>
      <w:r w:rsidR="00615535">
        <w:rPr>
          <w:rFonts w:ascii="Cambria" w:hAnsi="Cambria" w:cs="Arial"/>
          <w:b/>
          <w:color w:val="auto"/>
          <w:szCs w:val="22"/>
        </w:rPr>
        <w:t>’</w:t>
      </w:r>
    </w:p>
    <w:p w:rsidR="0028108B" w:rsidRPr="001F5054" w:rsidRDefault="0028108B" w:rsidP="0028108B">
      <w:pPr>
        <w:jc w:val="center"/>
        <w:rPr>
          <w:rFonts w:ascii="Cambria" w:hAnsi="Cambria" w:cs="Arial"/>
          <w:b/>
          <w:color w:val="5F95D7"/>
          <w:lang w:val="en-US"/>
        </w:rPr>
      </w:pPr>
    </w:p>
    <w:p w:rsidR="007F50D8" w:rsidRPr="001F5054" w:rsidRDefault="0028108B" w:rsidP="0028108B">
      <w:pPr>
        <w:spacing w:before="120" w:line="276" w:lineRule="auto"/>
        <w:jc w:val="both"/>
        <w:rPr>
          <w:rFonts w:ascii="Cambria" w:hAnsi="Cambria" w:cs="Arial"/>
          <w:color w:val="auto"/>
          <w:szCs w:val="22"/>
          <w:lang w:bidi="hi"/>
        </w:rPr>
      </w:pPr>
      <w:r w:rsidRPr="001F5054">
        <w:rPr>
          <w:rFonts w:ascii="Cambria" w:hAnsi="Cambria" w:cs="Arial"/>
          <w:color w:val="auto"/>
          <w:szCs w:val="22"/>
          <w:lang w:bidi="hi"/>
        </w:rPr>
        <w:t>Cairn Foundation</w:t>
      </w:r>
      <w:r w:rsidR="007B1BF7">
        <w:rPr>
          <w:rFonts w:ascii="Cambria" w:hAnsi="Cambria" w:cs="Arial"/>
          <w:color w:val="auto"/>
          <w:szCs w:val="22"/>
          <w:lang w:bidi="hi"/>
        </w:rPr>
        <w:t xml:space="preserve"> is</w:t>
      </w:r>
      <w:r w:rsidRPr="001F5054">
        <w:rPr>
          <w:rFonts w:ascii="Cambria" w:hAnsi="Cambria" w:cs="Arial"/>
          <w:color w:val="auto"/>
          <w:szCs w:val="22"/>
          <w:lang w:bidi="hi"/>
        </w:rPr>
        <w:t xml:space="preserve"> a not</w:t>
      </w:r>
      <w:r w:rsidR="00D4657C">
        <w:rPr>
          <w:rFonts w:ascii="Cambria" w:hAnsi="Cambria" w:cs="Arial"/>
          <w:color w:val="auto"/>
          <w:szCs w:val="22"/>
          <w:lang w:bidi="hi"/>
        </w:rPr>
        <w:t>-</w:t>
      </w:r>
      <w:r w:rsidRPr="001F5054">
        <w:rPr>
          <w:rFonts w:ascii="Cambria" w:hAnsi="Cambria" w:cs="Arial"/>
          <w:color w:val="auto"/>
          <w:szCs w:val="22"/>
          <w:lang w:bidi="hi"/>
        </w:rPr>
        <w:t>for</w:t>
      </w:r>
      <w:r w:rsidR="00D4657C">
        <w:rPr>
          <w:rFonts w:ascii="Cambria" w:hAnsi="Cambria" w:cs="Arial"/>
          <w:color w:val="auto"/>
          <w:szCs w:val="22"/>
          <w:lang w:bidi="hi"/>
        </w:rPr>
        <w:t>-</w:t>
      </w:r>
      <w:r w:rsidRPr="001F5054">
        <w:rPr>
          <w:rFonts w:ascii="Cambria" w:hAnsi="Cambria" w:cs="Arial"/>
          <w:color w:val="auto"/>
          <w:szCs w:val="22"/>
          <w:lang w:bidi="hi"/>
        </w:rPr>
        <w:t>profit organi</w:t>
      </w:r>
      <w:r w:rsidR="00DD611C" w:rsidRPr="001F5054">
        <w:rPr>
          <w:rFonts w:ascii="Cambria" w:hAnsi="Cambria" w:cs="Arial"/>
          <w:color w:val="auto"/>
          <w:szCs w:val="22"/>
          <w:lang w:bidi="hi"/>
        </w:rPr>
        <w:t>s</w:t>
      </w:r>
      <w:r w:rsidRPr="001F5054">
        <w:rPr>
          <w:rFonts w:ascii="Cambria" w:hAnsi="Cambria" w:cs="Arial"/>
          <w:color w:val="auto"/>
          <w:szCs w:val="22"/>
          <w:lang w:bidi="hi"/>
        </w:rPr>
        <w:t>ation registered under the Haryana Registration and Regulation of Society Act</w:t>
      </w:r>
      <w:r w:rsidR="00D4657C">
        <w:rPr>
          <w:rFonts w:ascii="Cambria" w:hAnsi="Cambria" w:cs="Arial"/>
          <w:color w:val="auto"/>
          <w:szCs w:val="22"/>
          <w:lang w:bidi="hi"/>
        </w:rPr>
        <w:t>,</w:t>
      </w:r>
      <w:r w:rsidRPr="001F5054">
        <w:rPr>
          <w:rFonts w:ascii="Cambria" w:hAnsi="Cambria" w:cs="Arial"/>
          <w:color w:val="auto"/>
          <w:szCs w:val="22"/>
          <w:lang w:bidi="hi"/>
        </w:rPr>
        <w:t xml:space="preserve"> 2012, committed to empower local communities</w:t>
      </w:r>
      <w:r w:rsidR="008872FE">
        <w:rPr>
          <w:rFonts w:ascii="Cambria" w:hAnsi="Cambria" w:cs="Arial"/>
          <w:color w:val="auto"/>
          <w:szCs w:val="22"/>
          <w:lang w:bidi="hi"/>
        </w:rPr>
        <w:t xml:space="preserve">, in and around their areas of operations, </w:t>
      </w:r>
      <w:r w:rsidRPr="001F5054">
        <w:rPr>
          <w:rFonts w:ascii="Cambria" w:hAnsi="Cambria" w:cs="Arial"/>
          <w:color w:val="auto"/>
          <w:szCs w:val="22"/>
          <w:lang w:bidi="hi"/>
        </w:rPr>
        <w:t xml:space="preserve">and support them </w:t>
      </w:r>
      <w:r w:rsidR="007B1BF7">
        <w:rPr>
          <w:rFonts w:ascii="Cambria" w:hAnsi="Cambria" w:cs="Arial"/>
          <w:color w:val="auto"/>
          <w:szCs w:val="22"/>
          <w:lang w:bidi="hi"/>
        </w:rPr>
        <w:t>in</w:t>
      </w:r>
      <w:r w:rsidRPr="001F5054">
        <w:rPr>
          <w:rFonts w:ascii="Cambria" w:hAnsi="Cambria" w:cs="Arial"/>
          <w:color w:val="auto"/>
          <w:szCs w:val="22"/>
          <w:lang w:bidi="hi"/>
        </w:rPr>
        <w:t xml:space="preserve"> suitable and inclusive growth and development</w:t>
      </w:r>
      <w:r w:rsidR="007B1BF7">
        <w:rPr>
          <w:rFonts w:ascii="Cambria" w:hAnsi="Cambria" w:cs="Arial"/>
          <w:color w:val="auto"/>
          <w:szCs w:val="22"/>
          <w:lang w:bidi="hi"/>
        </w:rPr>
        <w:t>. The foundation is</w:t>
      </w:r>
      <w:r w:rsidRPr="001F5054">
        <w:rPr>
          <w:rFonts w:ascii="Cambria" w:hAnsi="Cambria" w:cs="Arial"/>
          <w:color w:val="auto"/>
          <w:szCs w:val="22"/>
          <w:lang w:bidi="hi"/>
        </w:rPr>
        <w:t xml:space="preserve"> seeking an Expression of Interest (EOI) under Competitive Bidding Process (CB) from experienced NGOs, </w:t>
      </w:r>
      <w:r w:rsidR="008872FE">
        <w:rPr>
          <w:rFonts w:ascii="Cambria" w:hAnsi="Cambria" w:cs="Arial"/>
          <w:color w:val="auto"/>
          <w:szCs w:val="22"/>
          <w:lang w:bidi="hi"/>
        </w:rPr>
        <w:t>f</w:t>
      </w:r>
      <w:r w:rsidR="008872FE" w:rsidRPr="001F5054">
        <w:rPr>
          <w:rFonts w:ascii="Cambria" w:hAnsi="Cambria" w:cs="Arial"/>
          <w:color w:val="auto"/>
          <w:szCs w:val="22"/>
          <w:lang w:bidi="hi"/>
        </w:rPr>
        <w:t>or</w:t>
      </w:r>
      <w:r w:rsidRPr="001F5054">
        <w:rPr>
          <w:rFonts w:ascii="Cambria" w:hAnsi="Cambria" w:cs="Arial"/>
          <w:color w:val="auto"/>
          <w:szCs w:val="22"/>
          <w:lang w:bidi="hi"/>
        </w:rPr>
        <w:t>-</w:t>
      </w:r>
      <w:r w:rsidR="008872FE">
        <w:rPr>
          <w:rFonts w:ascii="Cambria" w:hAnsi="Cambria" w:cs="Arial"/>
          <w:color w:val="auto"/>
          <w:szCs w:val="22"/>
          <w:lang w:bidi="hi"/>
        </w:rPr>
        <w:t>p</w:t>
      </w:r>
      <w:r w:rsidRPr="001F5054">
        <w:rPr>
          <w:rFonts w:ascii="Cambria" w:hAnsi="Cambria" w:cs="Arial"/>
          <w:color w:val="auto"/>
          <w:szCs w:val="22"/>
          <w:lang w:bidi="hi"/>
        </w:rPr>
        <w:t xml:space="preserve">rofit </w:t>
      </w:r>
      <w:r w:rsidR="008872FE">
        <w:rPr>
          <w:rFonts w:ascii="Cambria" w:hAnsi="Cambria" w:cs="Arial"/>
          <w:color w:val="auto"/>
          <w:szCs w:val="22"/>
          <w:lang w:bidi="hi"/>
        </w:rPr>
        <w:t>o</w:t>
      </w:r>
      <w:r w:rsidR="00DD611C" w:rsidRPr="001F5054">
        <w:rPr>
          <w:rFonts w:ascii="Cambria" w:hAnsi="Cambria" w:cs="Arial"/>
          <w:color w:val="auto"/>
          <w:szCs w:val="22"/>
          <w:lang w:bidi="hi"/>
        </w:rPr>
        <w:t>rganisations</w:t>
      </w:r>
      <w:r w:rsidRPr="001F5054">
        <w:rPr>
          <w:rFonts w:ascii="Cambria" w:hAnsi="Cambria" w:cs="Arial"/>
          <w:color w:val="auto"/>
          <w:szCs w:val="22"/>
          <w:lang w:bidi="hi"/>
        </w:rPr>
        <w:t xml:space="preserve">, </w:t>
      </w:r>
      <w:r w:rsidR="007B1BF7">
        <w:rPr>
          <w:rFonts w:ascii="Cambria" w:hAnsi="Cambria" w:cs="Arial"/>
          <w:color w:val="auto"/>
          <w:szCs w:val="22"/>
          <w:lang w:bidi="hi"/>
        </w:rPr>
        <w:t>c</w:t>
      </w:r>
      <w:r w:rsidRPr="001F5054">
        <w:rPr>
          <w:rFonts w:ascii="Cambria" w:hAnsi="Cambria" w:cs="Arial"/>
          <w:color w:val="auto"/>
          <w:szCs w:val="22"/>
          <w:lang w:bidi="hi"/>
        </w:rPr>
        <w:t xml:space="preserve">haritable </w:t>
      </w:r>
      <w:r w:rsidR="00DD611C" w:rsidRPr="001F5054">
        <w:rPr>
          <w:rFonts w:ascii="Cambria" w:hAnsi="Cambria" w:cs="Arial"/>
          <w:color w:val="auto"/>
          <w:szCs w:val="22"/>
          <w:lang w:bidi="hi"/>
        </w:rPr>
        <w:t>organisations</w:t>
      </w:r>
      <w:r w:rsidRPr="001F5054">
        <w:rPr>
          <w:rFonts w:ascii="Cambria" w:hAnsi="Cambria" w:cs="Arial"/>
          <w:color w:val="auto"/>
          <w:szCs w:val="22"/>
          <w:lang w:bidi="hi"/>
        </w:rPr>
        <w:t xml:space="preserve">, </w:t>
      </w:r>
      <w:r w:rsidR="007B1BF7">
        <w:rPr>
          <w:rFonts w:ascii="Cambria" w:hAnsi="Cambria" w:cs="Arial"/>
          <w:color w:val="auto"/>
          <w:szCs w:val="22"/>
          <w:lang w:bidi="hi"/>
        </w:rPr>
        <w:t>t</w:t>
      </w:r>
      <w:r w:rsidRPr="001F5054">
        <w:rPr>
          <w:rFonts w:ascii="Cambria" w:hAnsi="Cambria" w:cs="Arial"/>
          <w:color w:val="auto"/>
          <w:szCs w:val="22"/>
          <w:lang w:bidi="hi"/>
        </w:rPr>
        <w:t xml:space="preserve">rusts, </w:t>
      </w:r>
      <w:r w:rsidR="007B1BF7">
        <w:rPr>
          <w:rFonts w:ascii="Cambria" w:hAnsi="Cambria" w:cs="Arial"/>
          <w:color w:val="auto"/>
          <w:szCs w:val="22"/>
          <w:lang w:bidi="hi"/>
        </w:rPr>
        <w:t>and</w:t>
      </w:r>
      <w:r w:rsidR="007B1BF7" w:rsidRPr="001F5054">
        <w:rPr>
          <w:rFonts w:ascii="Cambria" w:hAnsi="Cambria" w:cs="Arial"/>
          <w:color w:val="auto"/>
          <w:szCs w:val="22"/>
          <w:lang w:bidi="hi"/>
        </w:rPr>
        <w:t xml:space="preserve"> </w:t>
      </w:r>
      <w:r w:rsidRPr="001F5054">
        <w:rPr>
          <w:rFonts w:ascii="Cambria" w:hAnsi="Cambria" w:cs="Arial"/>
          <w:color w:val="auto"/>
          <w:szCs w:val="22"/>
          <w:lang w:bidi="hi"/>
        </w:rPr>
        <w:t xml:space="preserve">other development </w:t>
      </w:r>
      <w:r w:rsidR="00DD611C" w:rsidRPr="001F5054">
        <w:rPr>
          <w:rFonts w:ascii="Cambria" w:hAnsi="Cambria" w:cs="Arial"/>
          <w:color w:val="auto"/>
          <w:szCs w:val="22"/>
          <w:lang w:bidi="hi"/>
        </w:rPr>
        <w:t xml:space="preserve">organisations </w:t>
      </w:r>
      <w:r w:rsidRPr="001F5054">
        <w:rPr>
          <w:rFonts w:ascii="Cambria" w:hAnsi="Cambria" w:cs="Arial"/>
          <w:color w:val="auto"/>
          <w:szCs w:val="22"/>
          <w:lang w:bidi="hi"/>
        </w:rPr>
        <w:t xml:space="preserve">with proven capabilities and demonstrated performance </w:t>
      </w:r>
      <w:r w:rsidR="007B1BF7">
        <w:rPr>
          <w:rFonts w:ascii="Cambria" w:hAnsi="Cambria" w:cs="Arial"/>
          <w:color w:val="auto"/>
          <w:szCs w:val="22"/>
          <w:lang w:bidi="hi"/>
        </w:rPr>
        <w:t xml:space="preserve">on </w:t>
      </w:r>
      <w:r w:rsidRPr="001F5054">
        <w:rPr>
          <w:rFonts w:ascii="Cambria" w:hAnsi="Cambria" w:cs="Arial"/>
          <w:color w:val="auto"/>
          <w:szCs w:val="22"/>
          <w:lang w:bidi="hi"/>
        </w:rPr>
        <w:t xml:space="preserve">skill development to express their interest </w:t>
      </w:r>
      <w:r w:rsidR="007B1BF7">
        <w:rPr>
          <w:rFonts w:ascii="Cambria" w:hAnsi="Cambria" w:cs="Arial"/>
          <w:color w:val="auto"/>
          <w:szCs w:val="22"/>
          <w:lang w:bidi="hi"/>
        </w:rPr>
        <w:t>and</w:t>
      </w:r>
      <w:r w:rsidRPr="001F5054">
        <w:rPr>
          <w:rFonts w:ascii="Cambria" w:hAnsi="Cambria" w:cs="Arial"/>
          <w:color w:val="auto"/>
          <w:szCs w:val="22"/>
          <w:lang w:bidi="hi"/>
        </w:rPr>
        <w:t xml:space="preserve"> participate in </w:t>
      </w:r>
      <w:r w:rsidR="007B1BF7">
        <w:rPr>
          <w:rFonts w:ascii="Cambria" w:hAnsi="Cambria" w:cs="Arial"/>
          <w:color w:val="auto"/>
          <w:szCs w:val="22"/>
          <w:lang w:bidi="hi"/>
        </w:rPr>
        <w:t xml:space="preserve">a </w:t>
      </w:r>
      <w:r w:rsidRPr="001F5054">
        <w:rPr>
          <w:rFonts w:ascii="Cambria" w:hAnsi="Cambria" w:cs="Arial"/>
          <w:color w:val="auto"/>
          <w:szCs w:val="22"/>
          <w:lang w:bidi="hi"/>
        </w:rPr>
        <w:t>competitive bidding process to “</w:t>
      </w:r>
      <w:r w:rsidR="007F50D8" w:rsidRPr="001F5054">
        <w:rPr>
          <w:rFonts w:ascii="Cambria" w:hAnsi="Cambria" w:cs="Arial"/>
          <w:color w:val="auto"/>
          <w:szCs w:val="22"/>
          <w:lang w:bidi="hi"/>
        </w:rPr>
        <w:t xml:space="preserve">Design, Develop and Execute </w:t>
      </w:r>
      <w:r w:rsidR="00540903" w:rsidRPr="001F5054">
        <w:rPr>
          <w:rFonts w:ascii="Cambria" w:hAnsi="Cambria" w:cs="Arial"/>
          <w:color w:val="auto"/>
          <w:szCs w:val="22"/>
          <w:lang w:bidi="hi"/>
        </w:rPr>
        <w:t xml:space="preserve">Sustainable Agriculture </w:t>
      </w:r>
      <w:r w:rsidR="00540903">
        <w:rPr>
          <w:rFonts w:ascii="Cambria" w:hAnsi="Cambria" w:cs="Arial"/>
          <w:color w:val="auto"/>
          <w:szCs w:val="22"/>
          <w:lang w:bidi="hi"/>
        </w:rPr>
        <w:t>a</w:t>
      </w:r>
      <w:r w:rsidR="00540903" w:rsidRPr="001F5054">
        <w:rPr>
          <w:rFonts w:ascii="Cambria" w:hAnsi="Cambria" w:cs="Arial"/>
          <w:color w:val="auto"/>
          <w:szCs w:val="22"/>
          <w:lang w:bidi="hi"/>
        </w:rPr>
        <w:t xml:space="preserve">nd Natural Resource Management Projects </w:t>
      </w:r>
      <w:r w:rsidR="00540903">
        <w:rPr>
          <w:rFonts w:ascii="Cambria" w:hAnsi="Cambria" w:cs="Arial"/>
          <w:color w:val="auto"/>
          <w:szCs w:val="22"/>
          <w:lang w:bidi="hi"/>
        </w:rPr>
        <w:t>t</w:t>
      </w:r>
      <w:r w:rsidR="00540903" w:rsidRPr="001F5054">
        <w:rPr>
          <w:rFonts w:ascii="Cambria" w:hAnsi="Cambria" w:cs="Arial"/>
          <w:color w:val="auto"/>
          <w:szCs w:val="22"/>
          <w:lang w:bidi="hi"/>
        </w:rPr>
        <w:t xml:space="preserve">o Support </w:t>
      </w:r>
      <w:r w:rsidR="00540903">
        <w:rPr>
          <w:rFonts w:ascii="Cambria" w:hAnsi="Cambria" w:cs="Arial"/>
          <w:color w:val="auto"/>
          <w:szCs w:val="22"/>
          <w:lang w:bidi="hi"/>
        </w:rPr>
        <w:t>a</w:t>
      </w:r>
      <w:r w:rsidR="00540903" w:rsidRPr="001F5054">
        <w:rPr>
          <w:rFonts w:ascii="Cambria" w:hAnsi="Cambria" w:cs="Arial"/>
          <w:color w:val="auto"/>
          <w:szCs w:val="22"/>
          <w:lang w:bidi="hi"/>
        </w:rPr>
        <w:t xml:space="preserve">nd Create Livelihood Opportunities </w:t>
      </w:r>
      <w:r w:rsidR="00540903">
        <w:rPr>
          <w:rFonts w:ascii="Cambria" w:hAnsi="Cambria" w:cs="Arial"/>
          <w:color w:val="auto"/>
          <w:szCs w:val="22"/>
          <w:lang w:bidi="hi"/>
        </w:rPr>
        <w:t>f</w:t>
      </w:r>
      <w:r w:rsidR="00540903" w:rsidRPr="001F5054">
        <w:rPr>
          <w:rFonts w:ascii="Cambria" w:hAnsi="Cambria" w:cs="Arial"/>
          <w:color w:val="auto"/>
          <w:szCs w:val="22"/>
          <w:lang w:bidi="hi"/>
        </w:rPr>
        <w:t xml:space="preserve">or Rural Communities </w:t>
      </w:r>
      <w:r w:rsidR="007B1BF7">
        <w:rPr>
          <w:rFonts w:ascii="Cambria" w:hAnsi="Cambria" w:cs="Arial"/>
          <w:color w:val="auto"/>
          <w:szCs w:val="22"/>
          <w:lang w:bidi="hi"/>
        </w:rPr>
        <w:t>in</w:t>
      </w:r>
      <w:r w:rsidR="007B1BF7" w:rsidRPr="001F5054">
        <w:rPr>
          <w:rFonts w:ascii="Cambria" w:hAnsi="Cambria" w:cs="Arial"/>
          <w:color w:val="auto"/>
          <w:szCs w:val="22"/>
          <w:lang w:bidi="hi"/>
        </w:rPr>
        <w:t xml:space="preserve"> </w:t>
      </w:r>
      <w:r w:rsidR="007F50D8" w:rsidRPr="001F5054">
        <w:rPr>
          <w:rFonts w:ascii="Cambria" w:hAnsi="Cambria" w:cs="Arial"/>
          <w:color w:val="auto"/>
          <w:szCs w:val="22"/>
          <w:lang w:bidi="hi"/>
        </w:rPr>
        <w:t>Barmer</w:t>
      </w:r>
      <w:r w:rsidR="00540903" w:rsidRPr="001F5054">
        <w:rPr>
          <w:rFonts w:ascii="Cambria" w:hAnsi="Cambria" w:cs="Arial"/>
          <w:color w:val="auto"/>
          <w:szCs w:val="22"/>
          <w:lang w:bidi="hi"/>
        </w:rPr>
        <w:t xml:space="preserve">, </w:t>
      </w:r>
      <w:r w:rsidR="007F50D8" w:rsidRPr="001F5054">
        <w:rPr>
          <w:rFonts w:ascii="Cambria" w:hAnsi="Cambria" w:cs="Arial"/>
          <w:color w:val="auto"/>
          <w:szCs w:val="22"/>
          <w:lang w:bidi="hi"/>
        </w:rPr>
        <w:t xml:space="preserve">Rajasthan </w:t>
      </w:r>
      <w:r w:rsidR="007B1BF7">
        <w:rPr>
          <w:rFonts w:ascii="Cambria" w:hAnsi="Cambria" w:cs="Arial"/>
          <w:color w:val="auto"/>
          <w:szCs w:val="22"/>
          <w:lang w:bidi="hi"/>
        </w:rPr>
        <w:t xml:space="preserve">for a </w:t>
      </w:r>
      <w:r w:rsidR="00540903" w:rsidRPr="001F5054">
        <w:rPr>
          <w:rFonts w:ascii="Cambria" w:hAnsi="Cambria" w:cs="Arial"/>
          <w:color w:val="auto"/>
          <w:szCs w:val="22"/>
          <w:lang w:bidi="hi"/>
        </w:rPr>
        <w:t xml:space="preserve">Period </w:t>
      </w:r>
      <w:r w:rsidR="007B1BF7">
        <w:rPr>
          <w:rFonts w:ascii="Cambria" w:hAnsi="Cambria" w:cs="Arial"/>
          <w:color w:val="auto"/>
          <w:szCs w:val="22"/>
          <w:lang w:bidi="hi"/>
        </w:rPr>
        <w:t>o</w:t>
      </w:r>
      <w:r w:rsidR="00540903" w:rsidRPr="001F5054">
        <w:rPr>
          <w:rFonts w:ascii="Cambria" w:hAnsi="Cambria" w:cs="Arial"/>
          <w:color w:val="auto"/>
          <w:szCs w:val="22"/>
          <w:lang w:bidi="hi"/>
        </w:rPr>
        <w:t>f Three Years</w:t>
      </w:r>
      <w:r w:rsidR="007F50D8" w:rsidRPr="001F5054">
        <w:rPr>
          <w:rFonts w:ascii="Cambria" w:hAnsi="Cambria" w:cs="Arial"/>
          <w:color w:val="auto"/>
          <w:szCs w:val="22"/>
          <w:lang w:bidi="hi"/>
        </w:rPr>
        <w:t>”.</w:t>
      </w:r>
    </w:p>
    <w:p w:rsidR="0028108B" w:rsidRPr="001F5054" w:rsidRDefault="0028108B" w:rsidP="0028108B">
      <w:pPr>
        <w:spacing w:before="120" w:line="276" w:lineRule="auto"/>
        <w:jc w:val="both"/>
        <w:rPr>
          <w:rFonts w:ascii="Cambria" w:hAnsi="Cambria" w:cs="Arial"/>
          <w:color w:val="auto"/>
          <w:szCs w:val="22"/>
          <w:lang w:bidi="hi"/>
        </w:rPr>
      </w:pPr>
      <w:r w:rsidRPr="001F5054">
        <w:rPr>
          <w:rFonts w:ascii="Cambria" w:hAnsi="Cambria" w:cs="Arial"/>
          <w:color w:val="auto"/>
          <w:szCs w:val="22"/>
          <w:lang w:bidi="hi"/>
        </w:rPr>
        <w:t xml:space="preserve">The appointed agency will design, develop and implement projects </w:t>
      </w:r>
      <w:r w:rsidR="00846FE6" w:rsidRPr="001F5054">
        <w:rPr>
          <w:rFonts w:ascii="Cambria" w:hAnsi="Cambria" w:cs="Arial"/>
          <w:color w:val="auto"/>
          <w:szCs w:val="22"/>
          <w:lang w:bidi="hi"/>
        </w:rPr>
        <w:t xml:space="preserve">with </w:t>
      </w:r>
      <w:r w:rsidR="00336651">
        <w:rPr>
          <w:rFonts w:ascii="Cambria" w:hAnsi="Cambria" w:cs="Arial"/>
          <w:color w:val="auto"/>
          <w:szCs w:val="22"/>
          <w:lang w:bidi="hi"/>
        </w:rPr>
        <w:t>an</w:t>
      </w:r>
      <w:r w:rsidRPr="001F5054">
        <w:rPr>
          <w:rFonts w:ascii="Cambria" w:hAnsi="Cambria" w:cs="Arial"/>
          <w:color w:val="auto"/>
          <w:szCs w:val="22"/>
          <w:lang w:bidi="hi"/>
        </w:rPr>
        <w:t xml:space="preserve"> aim to achieve </w:t>
      </w:r>
      <w:r w:rsidR="00BA72AB" w:rsidRPr="001F5054">
        <w:rPr>
          <w:rFonts w:ascii="Cambria" w:hAnsi="Cambria" w:cs="Arial"/>
          <w:color w:val="auto"/>
          <w:szCs w:val="22"/>
          <w:lang w:bidi="hi"/>
        </w:rPr>
        <w:t xml:space="preserve">sustainable increase in </w:t>
      </w:r>
      <w:r w:rsidR="00336651">
        <w:rPr>
          <w:rFonts w:ascii="Cambria" w:hAnsi="Cambria" w:cs="Arial"/>
          <w:color w:val="auto"/>
          <w:szCs w:val="22"/>
          <w:lang w:bidi="hi"/>
        </w:rPr>
        <w:t xml:space="preserve">the </w:t>
      </w:r>
      <w:r w:rsidR="00BA72AB" w:rsidRPr="001F5054">
        <w:rPr>
          <w:rFonts w:ascii="Cambria" w:hAnsi="Cambria" w:cs="Arial"/>
          <w:color w:val="auto"/>
          <w:szCs w:val="22"/>
          <w:lang w:bidi="hi"/>
        </w:rPr>
        <w:t>income</w:t>
      </w:r>
      <w:r w:rsidRPr="001F5054">
        <w:rPr>
          <w:rFonts w:ascii="Cambria" w:hAnsi="Cambria" w:cs="Arial"/>
          <w:color w:val="auto"/>
          <w:szCs w:val="22"/>
          <w:lang w:bidi="hi"/>
        </w:rPr>
        <w:t xml:space="preserve"> of households in target areas through intervention around farming, natural resource management and setting up of livelihood enterprises. The project will focus its </w:t>
      </w:r>
      <w:r w:rsidR="007B2664">
        <w:rPr>
          <w:rFonts w:ascii="Cambria" w:hAnsi="Cambria" w:cs="Arial"/>
          <w:color w:val="auto"/>
          <w:szCs w:val="22"/>
          <w:lang w:bidi="hi"/>
        </w:rPr>
        <w:t>energy on</w:t>
      </w:r>
      <w:r w:rsidRPr="001F5054">
        <w:rPr>
          <w:rFonts w:ascii="Cambria" w:hAnsi="Cambria" w:cs="Arial"/>
          <w:color w:val="auto"/>
          <w:szCs w:val="22"/>
          <w:lang w:bidi="hi"/>
        </w:rPr>
        <w:t xml:space="preserve"> compliment</w:t>
      </w:r>
      <w:r w:rsidR="007B2664">
        <w:rPr>
          <w:rFonts w:ascii="Cambria" w:hAnsi="Cambria" w:cs="Arial"/>
          <w:color w:val="auto"/>
          <w:szCs w:val="22"/>
          <w:lang w:bidi="hi"/>
        </w:rPr>
        <w:t>ing</w:t>
      </w:r>
      <w:r w:rsidRPr="001F5054">
        <w:rPr>
          <w:rFonts w:ascii="Cambria" w:hAnsi="Cambria" w:cs="Arial"/>
          <w:color w:val="auto"/>
          <w:szCs w:val="22"/>
          <w:lang w:bidi="hi"/>
        </w:rPr>
        <w:t xml:space="preserve"> and strengthen</w:t>
      </w:r>
      <w:r w:rsidR="007B2664">
        <w:rPr>
          <w:rFonts w:ascii="Cambria" w:hAnsi="Cambria" w:cs="Arial"/>
          <w:color w:val="auto"/>
          <w:szCs w:val="22"/>
          <w:lang w:bidi="hi"/>
        </w:rPr>
        <w:t>ing the</w:t>
      </w:r>
      <w:r w:rsidRPr="001F5054">
        <w:rPr>
          <w:rFonts w:ascii="Cambria" w:hAnsi="Cambria" w:cs="Arial"/>
          <w:color w:val="auto"/>
          <w:szCs w:val="22"/>
          <w:lang w:bidi="hi"/>
        </w:rPr>
        <w:t xml:space="preserve"> government’s efforts to improve agricultur</w:t>
      </w:r>
      <w:r w:rsidR="007B2664">
        <w:rPr>
          <w:rFonts w:ascii="Cambria" w:hAnsi="Cambria" w:cs="Arial"/>
          <w:color w:val="auto"/>
          <w:szCs w:val="22"/>
          <w:lang w:bidi="hi"/>
        </w:rPr>
        <w:t>al</w:t>
      </w:r>
      <w:r w:rsidRPr="001F5054">
        <w:rPr>
          <w:rFonts w:ascii="Cambria" w:hAnsi="Cambria" w:cs="Arial"/>
          <w:color w:val="auto"/>
          <w:szCs w:val="22"/>
          <w:lang w:bidi="hi"/>
        </w:rPr>
        <w:t xml:space="preserve"> productivity</w:t>
      </w:r>
      <w:r w:rsidR="00BA72AB" w:rsidRPr="001F5054">
        <w:rPr>
          <w:rFonts w:ascii="Cambria" w:hAnsi="Cambria" w:cs="Arial"/>
          <w:color w:val="auto"/>
          <w:szCs w:val="22"/>
          <w:lang w:bidi="hi"/>
        </w:rPr>
        <w:t xml:space="preserve"> and natural resource management</w:t>
      </w:r>
      <w:r w:rsidRPr="001F5054">
        <w:rPr>
          <w:rFonts w:ascii="Cambria" w:hAnsi="Cambria" w:cs="Arial"/>
          <w:color w:val="auto"/>
          <w:szCs w:val="22"/>
          <w:lang w:bidi="hi"/>
        </w:rPr>
        <w:t xml:space="preserve">.  Some of the broad project objectives </w:t>
      </w:r>
      <w:r w:rsidR="00DF1542" w:rsidRPr="001F5054">
        <w:rPr>
          <w:rFonts w:ascii="Cambria" w:hAnsi="Cambria" w:cs="Arial"/>
          <w:color w:val="auto"/>
          <w:szCs w:val="22"/>
          <w:lang w:bidi="hi"/>
        </w:rPr>
        <w:t>are:</w:t>
      </w:r>
    </w:p>
    <w:p w:rsidR="0028108B" w:rsidRPr="001F5054" w:rsidRDefault="0028108B" w:rsidP="0028108B">
      <w:pPr>
        <w:pStyle w:val="ListParagraph"/>
        <w:numPr>
          <w:ilvl w:val="0"/>
          <w:numId w:val="25"/>
        </w:numPr>
        <w:spacing w:before="120" w:after="160" w:line="276" w:lineRule="auto"/>
        <w:contextualSpacing/>
        <w:jc w:val="both"/>
        <w:rPr>
          <w:rFonts w:ascii="Cambria" w:eastAsia="Times New Roman" w:hAnsi="Cambria" w:cs="Arial"/>
          <w:lang w:eastAsia="en-US" w:bidi="hi"/>
        </w:rPr>
      </w:pPr>
      <w:r w:rsidRPr="001F5054">
        <w:rPr>
          <w:rFonts w:ascii="Cambria" w:eastAsia="Times New Roman" w:hAnsi="Cambria" w:cs="Arial"/>
          <w:lang w:eastAsia="en-US" w:bidi="hi"/>
        </w:rPr>
        <w:t>To increase agricultur</w:t>
      </w:r>
      <w:r w:rsidR="00BF1553">
        <w:rPr>
          <w:rFonts w:ascii="Cambria" w:eastAsia="Times New Roman" w:hAnsi="Cambria" w:cs="Arial"/>
          <w:lang w:eastAsia="en-US" w:bidi="hi"/>
        </w:rPr>
        <w:t>al</w:t>
      </w:r>
      <w:r w:rsidRPr="001F5054">
        <w:rPr>
          <w:rFonts w:ascii="Cambria" w:eastAsia="Times New Roman" w:hAnsi="Cambria" w:cs="Arial"/>
          <w:lang w:eastAsia="en-US" w:bidi="hi"/>
        </w:rPr>
        <w:t xml:space="preserve"> productivity in the area through technology</w:t>
      </w:r>
      <w:r w:rsidR="00BA72AB" w:rsidRPr="001F5054">
        <w:rPr>
          <w:rFonts w:ascii="Cambria" w:eastAsia="Times New Roman" w:hAnsi="Cambria" w:cs="Arial"/>
          <w:lang w:eastAsia="en-US" w:bidi="hi"/>
        </w:rPr>
        <w:t>,</w:t>
      </w:r>
      <w:r w:rsidRPr="001F5054">
        <w:rPr>
          <w:rFonts w:ascii="Cambria" w:eastAsia="Times New Roman" w:hAnsi="Cambria" w:cs="Arial"/>
          <w:lang w:eastAsia="en-US" w:bidi="hi"/>
        </w:rPr>
        <w:t xml:space="preserve"> scientific agricultur</w:t>
      </w:r>
      <w:r w:rsidR="00BF1553">
        <w:rPr>
          <w:rFonts w:ascii="Cambria" w:eastAsia="Times New Roman" w:hAnsi="Cambria" w:cs="Arial"/>
          <w:lang w:eastAsia="en-US" w:bidi="hi"/>
        </w:rPr>
        <w:t>al techniques</w:t>
      </w:r>
      <w:r w:rsidRPr="001F5054">
        <w:rPr>
          <w:rFonts w:ascii="Cambria" w:eastAsia="Times New Roman" w:hAnsi="Cambria" w:cs="Arial"/>
          <w:lang w:eastAsia="en-US" w:bidi="hi"/>
        </w:rPr>
        <w:t xml:space="preserve"> and soil health management.</w:t>
      </w:r>
    </w:p>
    <w:p w:rsidR="0028108B" w:rsidRPr="001F5054" w:rsidRDefault="0028108B" w:rsidP="0028108B">
      <w:pPr>
        <w:pStyle w:val="ListParagraph"/>
        <w:numPr>
          <w:ilvl w:val="0"/>
          <w:numId w:val="25"/>
        </w:numPr>
        <w:spacing w:before="120" w:after="160" w:line="276" w:lineRule="auto"/>
        <w:contextualSpacing/>
        <w:jc w:val="both"/>
        <w:rPr>
          <w:rFonts w:ascii="Cambria" w:eastAsia="Times New Roman" w:hAnsi="Cambria" w:cs="Arial"/>
          <w:lang w:eastAsia="en-US" w:bidi="hi"/>
        </w:rPr>
      </w:pPr>
      <w:r w:rsidRPr="001F5054">
        <w:rPr>
          <w:rFonts w:ascii="Cambria" w:eastAsia="Times New Roman" w:hAnsi="Cambria" w:cs="Arial"/>
          <w:lang w:eastAsia="en-US" w:bidi="hi"/>
        </w:rPr>
        <w:t>To facilitate horticultur</w:t>
      </w:r>
      <w:r w:rsidR="00BF1553">
        <w:rPr>
          <w:rFonts w:ascii="Cambria" w:eastAsia="Times New Roman" w:hAnsi="Cambria" w:cs="Arial"/>
          <w:lang w:eastAsia="en-US" w:bidi="hi"/>
        </w:rPr>
        <w:t>al</w:t>
      </w:r>
      <w:r w:rsidRPr="001F5054">
        <w:rPr>
          <w:rFonts w:ascii="Cambria" w:eastAsia="Times New Roman" w:hAnsi="Cambria" w:cs="Arial"/>
          <w:lang w:eastAsia="en-US" w:bidi="hi"/>
        </w:rPr>
        <w:t xml:space="preserve"> practices and other allied activities as a means of livelihood</w:t>
      </w:r>
      <w:r w:rsidR="00BF1553">
        <w:rPr>
          <w:rFonts w:ascii="Cambria" w:eastAsia="Times New Roman" w:hAnsi="Cambria" w:cs="Arial"/>
          <w:lang w:eastAsia="en-US" w:bidi="hi"/>
        </w:rPr>
        <w:t>,</w:t>
      </w:r>
      <w:r w:rsidRPr="001F5054">
        <w:rPr>
          <w:rFonts w:ascii="Cambria" w:eastAsia="Times New Roman" w:hAnsi="Cambria" w:cs="Arial"/>
          <w:lang w:eastAsia="en-US" w:bidi="hi"/>
        </w:rPr>
        <w:t xml:space="preserve"> a</w:t>
      </w:r>
      <w:r w:rsidR="00BF1553">
        <w:rPr>
          <w:rFonts w:ascii="Cambria" w:eastAsia="Times New Roman" w:hAnsi="Cambria" w:cs="Arial"/>
          <w:lang w:eastAsia="en-US" w:bidi="hi"/>
        </w:rPr>
        <w:t>long with</w:t>
      </w:r>
      <w:r w:rsidRPr="001F5054">
        <w:rPr>
          <w:rFonts w:ascii="Cambria" w:eastAsia="Times New Roman" w:hAnsi="Cambria" w:cs="Arial"/>
          <w:lang w:eastAsia="en-US" w:bidi="hi"/>
        </w:rPr>
        <w:t xml:space="preserve"> effective </w:t>
      </w:r>
      <w:r w:rsidR="00DD611C" w:rsidRPr="001F5054">
        <w:rPr>
          <w:rFonts w:ascii="Cambria" w:eastAsia="Times New Roman" w:hAnsi="Cambria" w:cs="Arial"/>
          <w:lang w:eastAsia="en-US" w:bidi="hi"/>
        </w:rPr>
        <w:t xml:space="preserve">utilisation </w:t>
      </w:r>
      <w:r w:rsidRPr="001F5054">
        <w:rPr>
          <w:rFonts w:ascii="Cambria" w:eastAsia="Times New Roman" w:hAnsi="Cambria" w:cs="Arial"/>
          <w:lang w:eastAsia="en-US" w:bidi="hi"/>
        </w:rPr>
        <w:t>of unproductive land.</w:t>
      </w:r>
    </w:p>
    <w:p w:rsidR="0028108B" w:rsidRPr="001F5054" w:rsidRDefault="00715916" w:rsidP="0028108B">
      <w:pPr>
        <w:pStyle w:val="ListParagraph"/>
        <w:numPr>
          <w:ilvl w:val="0"/>
          <w:numId w:val="25"/>
        </w:numPr>
        <w:spacing w:before="120" w:after="160" w:line="276" w:lineRule="auto"/>
        <w:contextualSpacing/>
        <w:jc w:val="both"/>
        <w:rPr>
          <w:rFonts w:ascii="Cambria" w:eastAsia="Times New Roman" w:hAnsi="Cambria" w:cs="Arial"/>
          <w:lang w:eastAsia="en-US" w:bidi="hi"/>
        </w:rPr>
      </w:pPr>
      <w:r w:rsidRPr="001F5054">
        <w:rPr>
          <w:rFonts w:ascii="Cambria" w:eastAsia="Times New Roman" w:hAnsi="Cambria" w:cs="Arial"/>
          <w:lang w:eastAsia="en-US" w:bidi="hi"/>
        </w:rPr>
        <w:t xml:space="preserve">To develop </w:t>
      </w:r>
      <w:r w:rsidR="0028108B" w:rsidRPr="001F5054">
        <w:rPr>
          <w:rFonts w:ascii="Cambria" w:eastAsia="Times New Roman" w:hAnsi="Cambria" w:cs="Arial"/>
          <w:lang w:eastAsia="en-US" w:bidi="hi"/>
        </w:rPr>
        <w:t xml:space="preserve">water positive Gram Panchayat annually, in addition to scaling up </w:t>
      </w:r>
      <w:r w:rsidR="004432E6">
        <w:rPr>
          <w:rFonts w:ascii="Cambria" w:eastAsia="Times New Roman" w:hAnsi="Cambria" w:cs="Arial"/>
          <w:lang w:eastAsia="en-US" w:bidi="hi"/>
        </w:rPr>
        <w:t xml:space="preserve">the </w:t>
      </w:r>
      <w:r w:rsidRPr="001F5054">
        <w:rPr>
          <w:rFonts w:ascii="Cambria" w:eastAsia="Times New Roman" w:hAnsi="Cambria" w:cs="Arial"/>
          <w:lang w:eastAsia="en-US" w:bidi="hi"/>
        </w:rPr>
        <w:t xml:space="preserve">soil </w:t>
      </w:r>
      <w:r w:rsidR="004432E6">
        <w:rPr>
          <w:rFonts w:ascii="Cambria" w:eastAsia="Times New Roman" w:hAnsi="Cambria" w:cs="Arial"/>
          <w:lang w:eastAsia="en-US" w:bidi="hi"/>
        </w:rPr>
        <w:t>and</w:t>
      </w:r>
      <w:r w:rsidRPr="001F5054">
        <w:rPr>
          <w:rFonts w:ascii="Cambria" w:eastAsia="Times New Roman" w:hAnsi="Cambria" w:cs="Arial"/>
          <w:lang w:eastAsia="en-US" w:bidi="hi"/>
        </w:rPr>
        <w:t xml:space="preserve"> water conservation</w:t>
      </w:r>
      <w:r w:rsidR="0028108B" w:rsidRPr="001F5054">
        <w:rPr>
          <w:rFonts w:ascii="Cambria" w:eastAsia="Times New Roman" w:hAnsi="Cambria" w:cs="Arial"/>
          <w:lang w:eastAsia="en-US" w:bidi="hi"/>
        </w:rPr>
        <w:t xml:space="preserve"> process (creati</w:t>
      </w:r>
      <w:r w:rsidR="004432E6">
        <w:rPr>
          <w:rFonts w:ascii="Cambria" w:eastAsia="Times New Roman" w:hAnsi="Cambria" w:cs="Arial"/>
          <w:lang w:eastAsia="en-US" w:bidi="hi"/>
        </w:rPr>
        <w:t>on</w:t>
      </w:r>
      <w:r w:rsidR="007D7C62" w:rsidRPr="001F5054">
        <w:rPr>
          <w:rFonts w:ascii="Cambria" w:eastAsia="Times New Roman" w:hAnsi="Cambria" w:cs="Arial"/>
          <w:lang w:eastAsia="en-US" w:bidi="hi"/>
        </w:rPr>
        <w:t>/renovation</w:t>
      </w:r>
      <w:r w:rsidR="0028108B" w:rsidRPr="001F5054">
        <w:rPr>
          <w:rFonts w:ascii="Cambria" w:eastAsia="Times New Roman" w:hAnsi="Cambria" w:cs="Arial"/>
          <w:lang w:eastAsia="en-US" w:bidi="hi"/>
        </w:rPr>
        <w:t xml:space="preserve"> of </w:t>
      </w:r>
      <w:r w:rsidR="004432E6">
        <w:rPr>
          <w:rFonts w:ascii="Cambria" w:eastAsia="Times New Roman" w:hAnsi="Cambria" w:cs="Arial"/>
          <w:lang w:eastAsia="en-US" w:bidi="hi"/>
        </w:rPr>
        <w:t>c</w:t>
      </w:r>
      <w:r w:rsidR="00CB10B9" w:rsidRPr="001F5054">
        <w:rPr>
          <w:rFonts w:ascii="Cambria" w:eastAsia="Times New Roman" w:hAnsi="Cambria" w:cs="Arial"/>
          <w:lang w:eastAsia="en-US" w:bidi="hi"/>
        </w:rPr>
        <w:t xml:space="preserve">ommunity </w:t>
      </w:r>
      <w:r w:rsidR="004432E6">
        <w:rPr>
          <w:rFonts w:ascii="Cambria" w:eastAsia="Times New Roman" w:hAnsi="Cambria" w:cs="Arial"/>
          <w:lang w:eastAsia="en-US" w:bidi="hi"/>
        </w:rPr>
        <w:t>p</w:t>
      </w:r>
      <w:r w:rsidR="00CB10B9" w:rsidRPr="001F5054">
        <w:rPr>
          <w:rFonts w:ascii="Cambria" w:eastAsia="Times New Roman" w:hAnsi="Cambria" w:cs="Arial"/>
          <w:lang w:eastAsia="en-US" w:bidi="hi"/>
        </w:rPr>
        <w:t>ond</w:t>
      </w:r>
      <w:r w:rsidR="004432E6">
        <w:rPr>
          <w:rFonts w:ascii="Cambria" w:eastAsia="Times New Roman" w:hAnsi="Cambria" w:cs="Arial"/>
          <w:lang w:eastAsia="en-US" w:bidi="hi"/>
        </w:rPr>
        <w:t>s</w:t>
      </w:r>
      <w:r w:rsidR="00CB10B9" w:rsidRPr="001F5054">
        <w:rPr>
          <w:rFonts w:ascii="Cambria" w:eastAsia="Times New Roman" w:hAnsi="Cambria" w:cs="Arial"/>
          <w:lang w:eastAsia="en-US" w:bidi="hi"/>
        </w:rPr>
        <w:t xml:space="preserve"> - Nadi</w:t>
      </w:r>
      <w:r w:rsidR="0028108B" w:rsidRPr="001F5054">
        <w:rPr>
          <w:rFonts w:ascii="Cambria" w:eastAsia="Times New Roman" w:hAnsi="Cambria" w:cs="Arial"/>
          <w:lang w:eastAsia="en-US" w:bidi="hi"/>
        </w:rPr>
        <w:t>/</w:t>
      </w:r>
      <w:r w:rsidR="004432E6">
        <w:rPr>
          <w:rFonts w:ascii="Cambria" w:eastAsia="Times New Roman" w:hAnsi="Cambria" w:cs="Arial"/>
          <w:lang w:eastAsia="en-US" w:bidi="hi"/>
        </w:rPr>
        <w:t>o</w:t>
      </w:r>
      <w:r w:rsidR="00CB10B9" w:rsidRPr="001F5054">
        <w:rPr>
          <w:rFonts w:ascii="Cambria" w:eastAsia="Times New Roman" w:hAnsi="Cambria" w:cs="Arial"/>
          <w:lang w:eastAsia="en-US" w:bidi="hi"/>
        </w:rPr>
        <w:t>n-</w:t>
      </w:r>
      <w:r w:rsidR="007D7C62" w:rsidRPr="001F5054">
        <w:rPr>
          <w:rFonts w:ascii="Cambria" w:eastAsia="Times New Roman" w:hAnsi="Cambria" w:cs="Arial"/>
          <w:lang w:eastAsia="en-US" w:bidi="hi"/>
        </w:rPr>
        <w:t>f</w:t>
      </w:r>
      <w:r w:rsidR="00CB10B9" w:rsidRPr="001F5054">
        <w:rPr>
          <w:rFonts w:ascii="Cambria" w:eastAsia="Times New Roman" w:hAnsi="Cambria" w:cs="Arial"/>
          <w:lang w:eastAsia="en-US" w:bidi="hi"/>
        </w:rPr>
        <w:t xml:space="preserve">arm run off catchment - </w:t>
      </w:r>
      <w:r w:rsidR="004432E6">
        <w:rPr>
          <w:rFonts w:ascii="Cambria" w:eastAsia="Times New Roman" w:hAnsi="Cambria" w:cs="Arial"/>
          <w:lang w:eastAsia="en-US" w:bidi="hi"/>
        </w:rPr>
        <w:t>K</w:t>
      </w:r>
      <w:r w:rsidR="00CB10B9" w:rsidRPr="001F5054">
        <w:rPr>
          <w:rFonts w:ascii="Cambria" w:eastAsia="Times New Roman" w:hAnsi="Cambria" w:cs="Arial"/>
          <w:lang w:eastAsia="en-US" w:bidi="hi"/>
        </w:rPr>
        <w:t>hadin)</w:t>
      </w:r>
      <w:r w:rsidR="007D7C62" w:rsidRPr="001F5054">
        <w:rPr>
          <w:rFonts w:ascii="Cambria" w:eastAsia="Times New Roman" w:hAnsi="Cambria" w:cs="Arial"/>
          <w:lang w:eastAsia="en-US" w:bidi="hi"/>
        </w:rPr>
        <w:t xml:space="preserve">, check dams </w:t>
      </w:r>
      <w:r w:rsidR="0028108B" w:rsidRPr="001F5054">
        <w:rPr>
          <w:rFonts w:ascii="Cambria" w:eastAsia="Times New Roman" w:hAnsi="Cambria" w:cs="Arial"/>
          <w:lang w:eastAsia="en-US" w:bidi="hi"/>
        </w:rPr>
        <w:t xml:space="preserve">across villages. </w:t>
      </w:r>
    </w:p>
    <w:p w:rsidR="0028108B" w:rsidRPr="001F5054" w:rsidRDefault="0028108B" w:rsidP="0028108B">
      <w:pPr>
        <w:pStyle w:val="ListParagraph"/>
        <w:numPr>
          <w:ilvl w:val="0"/>
          <w:numId w:val="25"/>
        </w:numPr>
        <w:spacing w:before="120" w:after="160" w:line="276" w:lineRule="auto"/>
        <w:contextualSpacing/>
        <w:jc w:val="both"/>
        <w:rPr>
          <w:rFonts w:ascii="Cambria" w:eastAsia="Times New Roman" w:hAnsi="Cambria" w:cs="Arial"/>
          <w:lang w:eastAsia="en-US" w:bidi="hi"/>
        </w:rPr>
      </w:pPr>
      <w:r w:rsidRPr="001F5054">
        <w:rPr>
          <w:rFonts w:ascii="Cambria" w:eastAsia="Times New Roman" w:hAnsi="Cambria" w:cs="Arial"/>
          <w:lang w:eastAsia="en-US" w:bidi="hi"/>
        </w:rPr>
        <w:t xml:space="preserve">To carry out capacity building trainings for </w:t>
      </w:r>
      <w:r w:rsidR="004432E6">
        <w:rPr>
          <w:rFonts w:ascii="Cambria" w:eastAsia="Times New Roman" w:hAnsi="Cambria" w:cs="Arial"/>
          <w:lang w:eastAsia="en-US" w:bidi="hi"/>
        </w:rPr>
        <w:t>the agricultural</w:t>
      </w:r>
      <w:r w:rsidR="004432E6" w:rsidRPr="001F5054">
        <w:rPr>
          <w:rFonts w:ascii="Cambria" w:eastAsia="Times New Roman" w:hAnsi="Cambria" w:cs="Arial"/>
          <w:lang w:eastAsia="en-US" w:bidi="hi"/>
        </w:rPr>
        <w:t xml:space="preserve"> </w:t>
      </w:r>
      <w:r w:rsidRPr="001F5054">
        <w:rPr>
          <w:rFonts w:ascii="Cambria" w:eastAsia="Times New Roman" w:hAnsi="Cambria" w:cs="Arial"/>
          <w:lang w:eastAsia="en-US" w:bidi="hi"/>
        </w:rPr>
        <w:t>community on</w:t>
      </w:r>
      <w:r w:rsidR="00AB112C" w:rsidRPr="001F5054">
        <w:rPr>
          <w:rFonts w:ascii="Cambria" w:eastAsia="Times New Roman" w:hAnsi="Cambria" w:cs="Arial"/>
          <w:lang w:eastAsia="en-US" w:bidi="hi"/>
        </w:rPr>
        <w:t xml:space="preserve"> scientific farming practices, </w:t>
      </w:r>
      <w:r w:rsidR="00BA72AB" w:rsidRPr="001F5054">
        <w:rPr>
          <w:rFonts w:ascii="Cambria" w:eastAsia="Times New Roman" w:hAnsi="Cambria" w:cs="Arial"/>
          <w:lang w:eastAsia="en-US" w:bidi="hi"/>
        </w:rPr>
        <w:t>b</w:t>
      </w:r>
      <w:r w:rsidR="00CB10B9" w:rsidRPr="001F5054">
        <w:rPr>
          <w:rFonts w:ascii="Cambria" w:eastAsia="Times New Roman" w:hAnsi="Cambria" w:cs="Arial"/>
          <w:lang w:eastAsia="en-US" w:bidi="hi"/>
        </w:rPr>
        <w:t>iodiversity</w:t>
      </w:r>
      <w:r w:rsidR="00AB112C" w:rsidRPr="001F5054">
        <w:rPr>
          <w:rFonts w:ascii="Cambria" w:eastAsia="Times New Roman" w:hAnsi="Cambria" w:cs="Arial"/>
          <w:lang w:eastAsia="en-US" w:bidi="hi"/>
        </w:rPr>
        <w:t xml:space="preserve"> </w:t>
      </w:r>
      <w:r w:rsidR="00BA72AB" w:rsidRPr="001F5054">
        <w:rPr>
          <w:rFonts w:ascii="Cambria" w:eastAsia="Times New Roman" w:hAnsi="Cambria" w:cs="Arial"/>
          <w:lang w:eastAsia="en-US" w:bidi="hi"/>
        </w:rPr>
        <w:t>c</w:t>
      </w:r>
      <w:r w:rsidRPr="001F5054">
        <w:rPr>
          <w:rFonts w:ascii="Cambria" w:eastAsia="Times New Roman" w:hAnsi="Cambria" w:cs="Arial"/>
          <w:lang w:eastAsia="en-US" w:bidi="hi"/>
        </w:rPr>
        <w:t>onservation</w:t>
      </w:r>
      <w:r w:rsidR="00AB112C" w:rsidRPr="001F5054">
        <w:rPr>
          <w:rFonts w:ascii="Cambria" w:eastAsia="Times New Roman" w:hAnsi="Cambria" w:cs="Arial"/>
          <w:lang w:eastAsia="en-US" w:bidi="hi"/>
        </w:rPr>
        <w:t xml:space="preserve"> and </w:t>
      </w:r>
      <w:r w:rsidR="00BA72AB" w:rsidRPr="001F5054">
        <w:rPr>
          <w:rFonts w:ascii="Cambria" w:eastAsia="Times New Roman" w:hAnsi="Cambria" w:cs="Arial"/>
          <w:lang w:eastAsia="en-US" w:bidi="hi"/>
        </w:rPr>
        <w:t>c</w:t>
      </w:r>
      <w:r w:rsidR="007D7C62" w:rsidRPr="001F5054">
        <w:rPr>
          <w:rFonts w:ascii="Cambria" w:eastAsia="Times New Roman" w:hAnsi="Cambria" w:cs="Arial"/>
          <w:lang w:eastAsia="en-US" w:bidi="hi"/>
        </w:rPr>
        <w:t xml:space="preserve">onservation </w:t>
      </w:r>
      <w:r w:rsidR="00BA72AB" w:rsidRPr="001F5054">
        <w:rPr>
          <w:rFonts w:ascii="Cambria" w:eastAsia="Times New Roman" w:hAnsi="Cambria" w:cs="Arial"/>
          <w:lang w:eastAsia="en-US" w:bidi="hi"/>
        </w:rPr>
        <w:t>a</w:t>
      </w:r>
      <w:r w:rsidR="00AB112C" w:rsidRPr="001F5054">
        <w:rPr>
          <w:rFonts w:ascii="Cambria" w:eastAsia="Times New Roman" w:hAnsi="Cambria" w:cs="Arial"/>
          <w:lang w:eastAsia="en-US" w:bidi="hi"/>
        </w:rPr>
        <w:t>ctivities</w:t>
      </w:r>
      <w:r w:rsidRPr="001F5054">
        <w:rPr>
          <w:rFonts w:ascii="Cambria" w:eastAsia="Times New Roman" w:hAnsi="Cambria" w:cs="Arial"/>
          <w:lang w:eastAsia="en-US" w:bidi="hi"/>
        </w:rPr>
        <w:t>,</w:t>
      </w:r>
      <w:r w:rsidR="00AB112C" w:rsidRPr="001F5054">
        <w:rPr>
          <w:rFonts w:ascii="Cambria" w:eastAsia="Times New Roman" w:hAnsi="Cambria" w:cs="Arial"/>
          <w:lang w:eastAsia="en-US" w:bidi="hi"/>
        </w:rPr>
        <w:t xml:space="preserve"> farm based skill development, </w:t>
      </w:r>
      <w:r w:rsidR="00EB74A4" w:rsidRPr="001F5054">
        <w:rPr>
          <w:rFonts w:ascii="Cambria" w:eastAsia="Times New Roman" w:hAnsi="Cambria" w:cs="Arial"/>
          <w:lang w:eastAsia="en-US" w:bidi="hi"/>
        </w:rPr>
        <w:t>alternate livelihood,</w:t>
      </w:r>
      <w:r w:rsidR="00AB112C" w:rsidRPr="001F5054">
        <w:rPr>
          <w:rFonts w:ascii="Cambria" w:eastAsia="Times New Roman" w:hAnsi="Cambria" w:cs="Arial"/>
          <w:lang w:eastAsia="en-US" w:bidi="hi"/>
        </w:rPr>
        <w:t xml:space="preserve"> </w:t>
      </w:r>
      <w:r w:rsidR="00EB74A4" w:rsidRPr="001F5054">
        <w:rPr>
          <w:rFonts w:ascii="Cambria" w:eastAsia="Times New Roman" w:hAnsi="Cambria" w:cs="Arial"/>
          <w:lang w:eastAsia="en-US" w:bidi="hi"/>
        </w:rPr>
        <w:t>f</w:t>
      </w:r>
      <w:r w:rsidR="00AB112C" w:rsidRPr="001F5054">
        <w:rPr>
          <w:rFonts w:ascii="Cambria" w:eastAsia="Times New Roman" w:hAnsi="Cambria" w:cs="Arial"/>
          <w:lang w:eastAsia="en-US" w:bidi="hi"/>
        </w:rPr>
        <w:t xml:space="preserve">inancial management, </w:t>
      </w:r>
      <w:r w:rsidR="00EB74A4" w:rsidRPr="001F5054">
        <w:rPr>
          <w:rFonts w:ascii="Cambria" w:eastAsia="Times New Roman" w:hAnsi="Cambria" w:cs="Arial"/>
          <w:lang w:eastAsia="en-US" w:bidi="hi"/>
        </w:rPr>
        <w:t>i</w:t>
      </w:r>
      <w:r w:rsidR="00AB112C" w:rsidRPr="001F5054">
        <w:rPr>
          <w:rFonts w:ascii="Cambria" w:eastAsia="Times New Roman" w:hAnsi="Cambria" w:cs="Arial"/>
          <w:lang w:eastAsia="en-US" w:bidi="hi"/>
        </w:rPr>
        <w:t xml:space="preserve">ntegrated </w:t>
      </w:r>
      <w:r w:rsidR="00BA72AB" w:rsidRPr="001F5054">
        <w:rPr>
          <w:rFonts w:ascii="Cambria" w:eastAsia="Times New Roman" w:hAnsi="Cambria" w:cs="Arial"/>
          <w:lang w:eastAsia="en-US" w:bidi="hi"/>
        </w:rPr>
        <w:t>c</w:t>
      </w:r>
      <w:r w:rsidRPr="001F5054">
        <w:rPr>
          <w:rFonts w:ascii="Cambria" w:eastAsia="Times New Roman" w:hAnsi="Cambria" w:cs="Arial"/>
          <w:lang w:eastAsia="en-US" w:bidi="hi"/>
        </w:rPr>
        <w:t>rop management, and value addi</w:t>
      </w:r>
      <w:r w:rsidR="004432E6">
        <w:rPr>
          <w:rFonts w:ascii="Cambria" w:eastAsia="Times New Roman" w:hAnsi="Cambria" w:cs="Arial"/>
          <w:lang w:eastAsia="en-US" w:bidi="hi"/>
        </w:rPr>
        <w:t>ng</w:t>
      </w:r>
      <w:r w:rsidRPr="001F5054">
        <w:rPr>
          <w:rFonts w:ascii="Cambria" w:eastAsia="Times New Roman" w:hAnsi="Cambria" w:cs="Arial"/>
          <w:lang w:eastAsia="en-US" w:bidi="hi"/>
        </w:rPr>
        <w:t xml:space="preserve"> modules post-harvest</w:t>
      </w:r>
      <w:r w:rsidR="00AB112C" w:rsidRPr="001F5054">
        <w:rPr>
          <w:rFonts w:ascii="Cambria" w:eastAsia="Times New Roman" w:hAnsi="Cambria" w:cs="Arial"/>
          <w:lang w:eastAsia="en-US" w:bidi="hi"/>
        </w:rPr>
        <w:t xml:space="preserve"> and related activities</w:t>
      </w:r>
      <w:r w:rsidRPr="001F5054">
        <w:rPr>
          <w:rFonts w:ascii="Cambria" w:eastAsia="Times New Roman" w:hAnsi="Cambria" w:cs="Arial"/>
          <w:lang w:eastAsia="en-US" w:bidi="hi"/>
        </w:rPr>
        <w:t>.</w:t>
      </w:r>
    </w:p>
    <w:p w:rsidR="0028108B" w:rsidRPr="001F5054" w:rsidRDefault="00BA72AB" w:rsidP="0028108B">
      <w:pPr>
        <w:pStyle w:val="ListParagraph"/>
        <w:numPr>
          <w:ilvl w:val="0"/>
          <w:numId w:val="25"/>
        </w:numPr>
        <w:spacing w:before="120" w:after="160" w:line="276" w:lineRule="auto"/>
        <w:contextualSpacing/>
        <w:jc w:val="both"/>
        <w:rPr>
          <w:rFonts w:ascii="Cambria" w:eastAsia="Times New Roman" w:hAnsi="Cambria" w:cs="Arial"/>
          <w:lang w:eastAsia="en-US" w:bidi="hi"/>
        </w:rPr>
      </w:pPr>
      <w:r w:rsidRPr="001F5054">
        <w:rPr>
          <w:rFonts w:ascii="Cambria" w:eastAsia="Times New Roman" w:hAnsi="Cambria" w:cs="Arial"/>
          <w:lang w:eastAsia="en-US" w:bidi="hi"/>
        </w:rPr>
        <w:t>Facilitate i</w:t>
      </w:r>
      <w:r w:rsidR="0028108B" w:rsidRPr="001F5054">
        <w:rPr>
          <w:rFonts w:ascii="Cambria" w:eastAsia="Times New Roman" w:hAnsi="Cambria" w:cs="Arial"/>
          <w:lang w:eastAsia="en-US" w:bidi="hi"/>
        </w:rPr>
        <w:t>nstitutionali</w:t>
      </w:r>
      <w:r w:rsidR="00DD611C" w:rsidRPr="001F5054">
        <w:rPr>
          <w:rFonts w:ascii="Cambria" w:eastAsia="Times New Roman" w:hAnsi="Cambria" w:cs="Arial"/>
          <w:lang w:eastAsia="en-US" w:bidi="hi"/>
        </w:rPr>
        <w:t>s</w:t>
      </w:r>
      <w:r w:rsidR="0028108B" w:rsidRPr="001F5054">
        <w:rPr>
          <w:rFonts w:ascii="Cambria" w:eastAsia="Times New Roman" w:hAnsi="Cambria" w:cs="Arial"/>
          <w:lang w:eastAsia="en-US" w:bidi="hi"/>
        </w:rPr>
        <w:t>ation of community</w:t>
      </w:r>
      <w:r w:rsidR="004432E6">
        <w:rPr>
          <w:rFonts w:ascii="Cambria" w:eastAsia="Times New Roman" w:hAnsi="Cambria" w:cs="Arial"/>
          <w:lang w:eastAsia="en-US" w:bidi="hi"/>
        </w:rPr>
        <w:t>-</w:t>
      </w:r>
      <w:r w:rsidR="0028108B" w:rsidRPr="001F5054">
        <w:rPr>
          <w:rFonts w:ascii="Cambria" w:eastAsia="Times New Roman" w:hAnsi="Cambria" w:cs="Arial"/>
          <w:lang w:eastAsia="en-US" w:bidi="hi"/>
        </w:rPr>
        <w:t xml:space="preserve">based processes for </w:t>
      </w:r>
      <w:r w:rsidRPr="001F5054">
        <w:rPr>
          <w:rFonts w:ascii="Cambria" w:eastAsia="Times New Roman" w:hAnsi="Cambria" w:cs="Arial"/>
          <w:lang w:eastAsia="en-US" w:bidi="hi"/>
        </w:rPr>
        <w:t>f</w:t>
      </w:r>
      <w:r w:rsidR="0028108B" w:rsidRPr="001F5054">
        <w:rPr>
          <w:rFonts w:ascii="Cambria" w:eastAsia="Times New Roman" w:hAnsi="Cambria" w:cs="Arial"/>
          <w:lang w:eastAsia="en-US" w:bidi="hi"/>
        </w:rPr>
        <w:t>arm management, input management, post</w:t>
      </w:r>
      <w:r w:rsidR="004432E6">
        <w:rPr>
          <w:rFonts w:ascii="Cambria" w:eastAsia="Times New Roman" w:hAnsi="Cambria" w:cs="Arial"/>
          <w:lang w:eastAsia="en-US" w:bidi="hi"/>
        </w:rPr>
        <w:t>-</w:t>
      </w:r>
      <w:r w:rsidR="0028108B" w:rsidRPr="001F5054">
        <w:rPr>
          <w:rFonts w:ascii="Cambria" w:eastAsia="Times New Roman" w:hAnsi="Cambria" w:cs="Arial"/>
          <w:lang w:eastAsia="en-US" w:bidi="hi"/>
        </w:rPr>
        <w:t>production value addition</w:t>
      </w:r>
      <w:r w:rsidR="00E161B3">
        <w:rPr>
          <w:rFonts w:ascii="Cambria" w:eastAsia="Times New Roman" w:hAnsi="Cambria" w:cs="Arial"/>
          <w:lang w:eastAsia="en-US" w:bidi="hi"/>
        </w:rPr>
        <w:t>;</w:t>
      </w:r>
      <w:r w:rsidR="0028108B" w:rsidRPr="001F5054">
        <w:rPr>
          <w:rFonts w:ascii="Cambria" w:eastAsia="Times New Roman" w:hAnsi="Cambria" w:cs="Arial"/>
          <w:lang w:eastAsia="en-US" w:bidi="hi"/>
        </w:rPr>
        <w:t xml:space="preserve"> and </w:t>
      </w:r>
      <w:r w:rsidRPr="001F5054">
        <w:rPr>
          <w:rFonts w:ascii="Cambria" w:eastAsia="Times New Roman" w:hAnsi="Cambria" w:cs="Arial"/>
          <w:lang w:eastAsia="en-US" w:bidi="hi"/>
        </w:rPr>
        <w:t>c</w:t>
      </w:r>
      <w:r w:rsidR="00AB112C" w:rsidRPr="001F5054">
        <w:rPr>
          <w:rFonts w:ascii="Cambria" w:eastAsia="Times New Roman" w:hAnsi="Cambria" w:cs="Arial"/>
          <w:lang w:eastAsia="en-US" w:bidi="hi"/>
        </w:rPr>
        <w:t>ommunity</w:t>
      </w:r>
      <w:r w:rsidR="004432E6">
        <w:rPr>
          <w:rFonts w:ascii="Cambria" w:eastAsia="Times New Roman" w:hAnsi="Cambria" w:cs="Arial"/>
          <w:lang w:eastAsia="en-US" w:bidi="hi"/>
        </w:rPr>
        <w:t>-</w:t>
      </w:r>
      <w:r w:rsidR="00AB112C" w:rsidRPr="001F5054">
        <w:rPr>
          <w:rFonts w:ascii="Cambria" w:eastAsia="Times New Roman" w:hAnsi="Cambria" w:cs="Arial"/>
          <w:lang w:eastAsia="en-US" w:bidi="hi"/>
        </w:rPr>
        <w:t xml:space="preserve">based </w:t>
      </w:r>
      <w:r w:rsidRPr="001F5054">
        <w:rPr>
          <w:rFonts w:ascii="Cambria" w:eastAsia="Times New Roman" w:hAnsi="Cambria" w:cs="Arial"/>
          <w:lang w:eastAsia="en-US" w:bidi="hi"/>
        </w:rPr>
        <w:t>i</w:t>
      </w:r>
      <w:r w:rsidR="00AB112C" w:rsidRPr="001F5054">
        <w:rPr>
          <w:rFonts w:ascii="Cambria" w:eastAsia="Times New Roman" w:hAnsi="Cambria" w:cs="Arial"/>
          <w:lang w:eastAsia="en-US" w:bidi="hi"/>
        </w:rPr>
        <w:t xml:space="preserve">nstitutions, </w:t>
      </w:r>
      <w:r w:rsidRPr="001F5054">
        <w:rPr>
          <w:rFonts w:ascii="Cambria" w:eastAsia="Times New Roman" w:hAnsi="Cambria" w:cs="Arial"/>
          <w:lang w:eastAsia="en-US" w:bidi="hi"/>
        </w:rPr>
        <w:t>f</w:t>
      </w:r>
      <w:r w:rsidR="0028108B" w:rsidRPr="001F5054">
        <w:rPr>
          <w:rFonts w:ascii="Cambria" w:eastAsia="Times New Roman" w:hAnsi="Cambria" w:cs="Arial"/>
          <w:lang w:eastAsia="en-US" w:bidi="hi"/>
        </w:rPr>
        <w:t xml:space="preserve">armer </w:t>
      </w:r>
      <w:r w:rsidRPr="001F5054">
        <w:rPr>
          <w:rFonts w:ascii="Cambria" w:eastAsia="Times New Roman" w:hAnsi="Cambria" w:cs="Arial"/>
          <w:lang w:eastAsia="en-US" w:bidi="hi"/>
        </w:rPr>
        <w:t>p</w:t>
      </w:r>
      <w:r w:rsidR="0028108B" w:rsidRPr="001F5054">
        <w:rPr>
          <w:rFonts w:ascii="Cambria" w:eastAsia="Times New Roman" w:hAnsi="Cambria" w:cs="Arial"/>
          <w:lang w:eastAsia="en-US" w:bidi="hi"/>
        </w:rPr>
        <w:t xml:space="preserve">roducer </w:t>
      </w:r>
      <w:r w:rsidRPr="001F5054">
        <w:rPr>
          <w:rFonts w:ascii="Cambria" w:eastAsia="Times New Roman" w:hAnsi="Cambria" w:cs="Arial"/>
          <w:lang w:eastAsia="en-US" w:bidi="hi"/>
        </w:rPr>
        <w:t>organisation</w:t>
      </w:r>
      <w:r w:rsidR="00E161B3">
        <w:rPr>
          <w:rFonts w:ascii="Cambria" w:eastAsia="Times New Roman" w:hAnsi="Cambria" w:cs="Arial"/>
          <w:lang w:eastAsia="en-US" w:bidi="hi"/>
        </w:rPr>
        <w:t xml:space="preserve">s for </w:t>
      </w:r>
      <w:r w:rsidR="0028108B" w:rsidRPr="001F5054">
        <w:rPr>
          <w:rFonts w:ascii="Cambria" w:eastAsia="Times New Roman" w:hAnsi="Cambria" w:cs="Arial"/>
          <w:lang w:eastAsia="en-US" w:bidi="hi"/>
        </w:rPr>
        <w:t>enhanced market linkage.</w:t>
      </w:r>
    </w:p>
    <w:p w:rsidR="0028108B" w:rsidRPr="001F5054" w:rsidRDefault="0028108B" w:rsidP="0028108B">
      <w:pPr>
        <w:pStyle w:val="ListParagraph"/>
        <w:numPr>
          <w:ilvl w:val="0"/>
          <w:numId w:val="25"/>
        </w:numPr>
        <w:spacing w:before="120" w:after="160" w:line="276" w:lineRule="auto"/>
        <w:contextualSpacing/>
        <w:jc w:val="both"/>
        <w:rPr>
          <w:rFonts w:ascii="Cambria" w:eastAsia="Times New Roman" w:hAnsi="Cambria" w:cs="Arial"/>
          <w:lang w:eastAsia="en-US" w:bidi="hi"/>
        </w:rPr>
      </w:pPr>
      <w:r w:rsidRPr="001F5054">
        <w:rPr>
          <w:rFonts w:ascii="Cambria" w:eastAsia="Times New Roman" w:hAnsi="Cambria" w:cs="Arial"/>
          <w:lang w:eastAsia="en-US" w:bidi="hi"/>
        </w:rPr>
        <w:t xml:space="preserve">To focus on promoting organic farming through </w:t>
      </w:r>
      <w:r w:rsidR="00AB112C" w:rsidRPr="001F5054">
        <w:rPr>
          <w:rFonts w:ascii="Cambria" w:eastAsia="Times New Roman" w:hAnsi="Cambria" w:cs="Arial"/>
          <w:lang w:eastAsia="en-US" w:bidi="hi"/>
        </w:rPr>
        <w:t xml:space="preserve">structured </w:t>
      </w:r>
      <w:r w:rsidR="007D7C62" w:rsidRPr="001F5054">
        <w:rPr>
          <w:rFonts w:ascii="Cambria" w:eastAsia="Times New Roman" w:hAnsi="Cambria" w:cs="Arial"/>
          <w:lang w:eastAsia="en-US" w:bidi="hi"/>
        </w:rPr>
        <w:t xml:space="preserve">farm </w:t>
      </w:r>
      <w:r w:rsidR="00AB112C" w:rsidRPr="001F5054">
        <w:rPr>
          <w:rFonts w:ascii="Cambria" w:eastAsia="Times New Roman" w:hAnsi="Cambria" w:cs="Arial"/>
          <w:lang w:eastAsia="en-US" w:bidi="hi"/>
        </w:rPr>
        <w:t xml:space="preserve">management </w:t>
      </w:r>
      <w:r w:rsidR="007D7C62" w:rsidRPr="001F5054">
        <w:rPr>
          <w:rFonts w:ascii="Cambria" w:eastAsia="Times New Roman" w:hAnsi="Cambria" w:cs="Arial"/>
          <w:lang w:eastAsia="en-US" w:bidi="hi"/>
        </w:rPr>
        <w:t>(soil/f</w:t>
      </w:r>
      <w:r w:rsidR="00AB112C" w:rsidRPr="001F5054">
        <w:rPr>
          <w:rFonts w:ascii="Cambria" w:eastAsia="Times New Roman" w:hAnsi="Cambria" w:cs="Arial"/>
          <w:lang w:eastAsia="en-US" w:bidi="hi"/>
        </w:rPr>
        <w:t>arming practices/crop care/nutrient management</w:t>
      </w:r>
      <w:r w:rsidR="007D7C62" w:rsidRPr="001F5054">
        <w:rPr>
          <w:rFonts w:ascii="Cambria" w:eastAsia="Times New Roman" w:hAnsi="Cambria" w:cs="Arial"/>
          <w:lang w:eastAsia="en-US" w:bidi="hi"/>
        </w:rPr>
        <w:t>/harvesting and likewise)</w:t>
      </w:r>
      <w:r w:rsidRPr="001F5054">
        <w:rPr>
          <w:rFonts w:ascii="Cambria" w:eastAsia="Times New Roman" w:hAnsi="Cambria" w:cs="Arial"/>
          <w:lang w:eastAsia="en-US" w:bidi="hi"/>
        </w:rPr>
        <w:t>.</w:t>
      </w:r>
    </w:p>
    <w:p w:rsidR="007D7C62" w:rsidRPr="001F5054" w:rsidRDefault="007D7C62" w:rsidP="0028108B">
      <w:pPr>
        <w:pStyle w:val="ListParagraph"/>
        <w:numPr>
          <w:ilvl w:val="0"/>
          <w:numId w:val="25"/>
        </w:numPr>
        <w:spacing w:before="120" w:after="160" w:line="276" w:lineRule="auto"/>
        <w:contextualSpacing/>
        <w:jc w:val="both"/>
        <w:rPr>
          <w:rFonts w:ascii="Cambria" w:eastAsia="Times New Roman" w:hAnsi="Cambria" w:cs="Arial"/>
          <w:lang w:eastAsia="en-US" w:bidi="hi"/>
        </w:rPr>
      </w:pPr>
      <w:r w:rsidRPr="001F5054">
        <w:rPr>
          <w:rFonts w:ascii="Cambria" w:eastAsia="Times New Roman" w:hAnsi="Cambria" w:cs="Arial"/>
          <w:lang w:eastAsia="en-US" w:bidi="hi"/>
        </w:rPr>
        <w:t xml:space="preserve">To facilitate and promote women </w:t>
      </w:r>
      <w:r w:rsidRPr="001F5054">
        <w:rPr>
          <w:rFonts w:ascii="Cambria" w:hAnsi="Cambria" w:cs="Arial"/>
          <w:lang w:bidi="hi"/>
        </w:rPr>
        <w:t>farmers/members within community</w:t>
      </w:r>
      <w:r w:rsidRPr="001F5054">
        <w:rPr>
          <w:rFonts w:ascii="Cambria" w:eastAsia="Times New Roman" w:hAnsi="Cambria" w:cs="Arial"/>
          <w:lang w:eastAsia="en-US" w:bidi="hi"/>
        </w:rPr>
        <w:t xml:space="preserve"> for </w:t>
      </w:r>
      <w:r w:rsidR="00BA72AB" w:rsidRPr="001F5054">
        <w:rPr>
          <w:rFonts w:ascii="Cambria" w:eastAsia="Times New Roman" w:hAnsi="Cambria" w:cs="Arial"/>
          <w:lang w:eastAsia="en-US" w:bidi="hi"/>
        </w:rPr>
        <w:t>enhanced</w:t>
      </w:r>
      <w:r w:rsidRPr="001F5054">
        <w:rPr>
          <w:rFonts w:ascii="Cambria" w:eastAsia="Times New Roman" w:hAnsi="Cambria" w:cs="Arial"/>
          <w:lang w:eastAsia="en-US" w:bidi="hi"/>
        </w:rPr>
        <w:t xml:space="preserve"> social visibility, participation in decision making, </w:t>
      </w:r>
      <w:r w:rsidR="00E161B3">
        <w:rPr>
          <w:rFonts w:ascii="Cambria" w:eastAsia="Times New Roman" w:hAnsi="Cambria" w:cs="Arial"/>
          <w:lang w:eastAsia="en-US" w:bidi="hi"/>
        </w:rPr>
        <w:t xml:space="preserve">and </w:t>
      </w:r>
      <w:r w:rsidRPr="001F5054">
        <w:rPr>
          <w:rFonts w:ascii="Cambria" w:eastAsia="Times New Roman" w:hAnsi="Cambria" w:cs="Arial"/>
          <w:lang w:eastAsia="en-US" w:bidi="hi"/>
        </w:rPr>
        <w:t xml:space="preserve">community institutions through structured </w:t>
      </w:r>
      <w:r w:rsidR="00DD611C" w:rsidRPr="001F5054">
        <w:rPr>
          <w:rFonts w:ascii="Cambria" w:eastAsia="Times New Roman" w:hAnsi="Cambria" w:cs="Arial"/>
          <w:lang w:eastAsia="en-US" w:bidi="hi"/>
        </w:rPr>
        <w:t xml:space="preserve">and </w:t>
      </w:r>
      <w:r w:rsidRPr="001F5054">
        <w:rPr>
          <w:rFonts w:ascii="Cambria" w:eastAsia="Times New Roman" w:hAnsi="Cambria" w:cs="Arial"/>
          <w:lang w:eastAsia="en-US" w:bidi="hi"/>
        </w:rPr>
        <w:t>integrated inclusion management.</w:t>
      </w:r>
    </w:p>
    <w:p w:rsidR="0028108B" w:rsidRPr="001F5054" w:rsidRDefault="0028108B" w:rsidP="007D7C62">
      <w:pPr>
        <w:pStyle w:val="ListParagraph"/>
        <w:spacing w:before="120" w:after="160" w:line="276" w:lineRule="auto"/>
        <w:contextualSpacing/>
        <w:jc w:val="both"/>
        <w:rPr>
          <w:rFonts w:ascii="Cambria" w:eastAsia="Times New Roman" w:hAnsi="Cambria" w:cs="Arial"/>
          <w:lang w:eastAsia="en-US" w:bidi="hi"/>
        </w:rPr>
      </w:pPr>
    </w:p>
    <w:p w:rsidR="0028108B" w:rsidRPr="001F5054" w:rsidRDefault="0028108B" w:rsidP="0028108B">
      <w:pPr>
        <w:spacing w:before="120" w:line="276" w:lineRule="auto"/>
        <w:jc w:val="both"/>
        <w:rPr>
          <w:rFonts w:ascii="Cambria" w:hAnsi="Cambria" w:cs="Arial"/>
          <w:color w:val="auto"/>
          <w:szCs w:val="22"/>
          <w:lang w:bidi="hi"/>
        </w:rPr>
      </w:pPr>
      <w:r w:rsidRPr="001F5054">
        <w:rPr>
          <w:rFonts w:ascii="Cambria" w:hAnsi="Cambria" w:cs="Arial"/>
          <w:color w:val="auto"/>
          <w:szCs w:val="22"/>
          <w:lang w:bidi="hi"/>
        </w:rPr>
        <w:t xml:space="preserve">The interested parties should express the interest to participate by clicking on the “Evince Interest” link against the EOI listing on the Cairn website i.e. </w:t>
      </w:r>
      <w:hyperlink r:id="rId7" w:history="1">
        <w:r w:rsidRPr="001F5054">
          <w:rPr>
            <w:rStyle w:val="Hyperlink"/>
            <w:rFonts w:ascii="Cambria" w:hAnsi="Cambria" w:cs="Arial"/>
            <w:color w:val="auto"/>
            <w:lang w:bidi="hi"/>
          </w:rPr>
          <w:t>http://www.cairnindia.com</w:t>
        </w:r>
      </w:hyperlink>
      <w:r w:rsidRPr="001F5054">
        <w:rPr>
          <w:rFonts w:ascii="Cambria" w:hAnsi="Cambria" w:cs="Arial"/>
          <w:color w:val="auto"/>
          <w:szCs w:val="22"/>
          <w:lang w:bidi="hi"/>
        </w:rPr>
        <w:t xml:space="preserve"> and submit their contact </w:t>
      </w:r>
      <w:r w:rsidRPr="001F5054">
        <w:rPr>
          <w:rFonts w:ascii="Cambria" w:hAnsi="Cambria" w:cs="Arial"/>
          <w:color w:val="auto"/>
          <w:szCs w:val="22"/>
          <w:lang w:bidi="hi"/>
        </w:rPr>
        <w:lastRenderedPageBreak/>
        <w:t>details online. Interested parties will be invited to submit their response via Smart Source (Cairn’s e – sourcing platform) within 10 days from this publication.</w:t>
      </w:r>
    </w:p>
    <w:p w:rsidR="0028108B" w:rsidRPr="001F5054" w:rsidRDefault="0028108B" w:rsidP="0028108B">
      <w:pPr>
        <w:jc w:val="both"/>
        <w:rPr>
          <w:rFonts w:ascii="Cambria" w:hAnsi="Cambria" w:cs="Arial"/>
          <w:b/>
          <w:color w:val="8496B0" w:themeColor="text2" w:themeTint="99"/>
        </w:rPr>
      </w:pPr>
    </w:p>
    <w:p w:rsidR="0028108B" w:rsidRPr="001019FE" w:rsidRDefault="0028108B" w:rsidP="0028108B">
      <w:pPr>
        <w:jc w:val="both"/>
        <w:rPr>
          <w:rFonts w:ascii="Cambria" w:hAnsi="Cambria" w:cs="Arial"/>
          <w:b/>
          <w:color w:val="auto"/>
          <w:szCs w:val="22"/>
        </w:rPr>
      </w:pPr>
      <w:r w:rsidRPr="001019FE">
        <w:rPr>
          <w:rFonts w:ascii="Cambria" w:hAnsi="Cambria" w:cs="Arial"/>
          <w:b/>
          <w:color w:val="auto"/>
          <w:szCs w:val="22"/>
        </w:rPr>
        <w:t>FINANCIAL CRITERION (Go/No Go Criteria: For- Profit Organization/ Training Centres/ Academic)</w:t>
      </w:r>
    </w:p>
    <w:p w:rsidR="0028108B" w:rsidRPr="001019FE" w:rsidRDefault="0028108B" w:rsidP="0028108B">
      <w:pPr>
        <w:pStyle w:val="ListParagraph"/>
        <w:numPr>
          <w:ilvl w:val="0"/>
          <w:numId w:val="22"/>
        </w:numPr>
        <w:spacing w:before="120" w:line="276" w:lineRule="auto"/>
        <w:jc w:val="both"/>
        <w:rPr>
          <w:rFonts w:ascii="Cambria" w:eastAsia="Times New Roman" w:hAnsi="Cambria" w:cs="Arial"/>
          <w:lang w:eastAsia="en-US" w:bidi="hi"/>
        </w:rPr>
      </w:pPr>
      <w:r w:rsidRPr="001019FE">
        <w:rPr>
          <w:rFonts w:ascii="Cambria" w:eastAsia="Times New Roman" w:hAnsi="Cambria" w:cs="Arial"/>
          <w:lang w:eastAsia="en-US" w:bidi="hi"/>
        </w:rPr>
        <w:t>Net Worth– Positive Net Worth in each of the immediately preceding two financial years.</w:t>
      </w:r>
    </w:p>
    <w:p w:rsidR="0028108B" w:rsidRPr="001019FE" w:rsidRDefault="0028108B" w:rsidP="0028108B">
      <w:pPr>
        <w:pStyle w:val="ListParagraph"/>
        <w:numPr>
          <w:ilvl w:val="0"/>
          <w:numId w:val="22"/>
        </w:numPr>
        <w:spacing w:before="120" w:line="276" w:lineRule="auto"/>
        <w:jc w:val="both"/>
        <w:rPr>
          <w:rFonts w:ascii="Cambria" w:eastAsia="Times New Roman" w:hAnsi="Cambria" w:cs="Arial"/>
          <w:lang w:eastAsia="en-US" w:bidi="hi"/>
        </w:rPr>
      </w:pPr>
      <w:r w:rsidRPr="001019FE">
        <w:rPr>
          <w:rFonts w:ascii="Cambria" w:eastAsia="Times New Roman" w:hAnsi="Cambria" w:cs="Arial"/>
          <w:lang w:eastAsia="en-US" w:bidi="hi"/>
        </w:rPr>
        <w:t>Turnover – Turnover in each of the immediately preceding two financial years should be equal to or more than the estimated average annual contract value. In case of tenders for a duration less than a year, Turnover in each of the immediately preceding two financial years should be equal to or more than the estimate contract value.</w:t>
      </w:r>
    </w:p>
    <w:p w:rsidR="0028108B" w:rsidRPr="001019FE" w:rsidRDefault="0028108B" w:rsidP="0028108B">
      <w:pPr>
        <w:pStyle w:val="ListParagraph"/>
        <w:numPr>
          <w:ilvl w:val="0"/>
          <w:numId w:val="22"/>
        </w:numPr>
        <w:spacing w:before="120" w:line="276" w:lineRule="auto"/>
        <w:jc w:val="both"/>
        <w:rPr>
          <w:rFonts w:ascii="Cambria" w:eastAsia="Times New Roman" w:hAnsi="Cambria" w:cs="Arial"/>
          <w:lang w:eastAsia="en-US" w:bidi="hi"/>
        </w:rPr>
      </w:pPr>
      <w:r w:rsidRPr="001019FE">
        <w:rPr>
          <w:rFonts w:ascii="Cambria" w:eastAsia="Times New Roman" w:hAnsi="Cambria" w:cs="Arial"/>
          <w:lang w:eastAsia="en-US" w:bidi="hi"/>
        </w:rPr>
        <w:t>Liquidity– Liquidity ratio in each of the preceding two financial years shall not be less than 1.0</w:t>
      </w:r>
    </w:p>
    <w:p w:rsidR="0028108B" w:rsidRPr="001F5054" w:rsidRDefault="0028108B" w:rsidP="0028108B">
      <w:pPr>
        <w:spacing w:before="120" w:line="276" w:lineRule="auto"/>
        <w:jc w:val="both"/>
        <w:rPr>
          <w:rFonts w:ascii="Cambria" w:hAnsi="Cambria" w:cs="Arial"/>
          <w:color w:val="000000"/>
          <w:lang w:bidi="hi"/>
        </w:rPr>
      </w:pPr>
    </w:p>
    <w:p w:rsidR="0028108B" w:rsidRDefault="0028108B" w:rsidP="003C3137">
      <w:pPr>
        <w:jc w:val="both"/>
        <w:rPr>
          <w:rFonts w:ascii="Cambria" w:hAnsi="Cambria" w:cs="Arial"/>
          <w:b/>
          <w:color w:val="auto"/>
          <w:szCs w:val="22"/>
        </w:rPr>
      </w:pPr>
      <w:r w:rsidRPr="003C3137">
        <w:rPr>
          <w:rFonts w:ascii="Cambria" w:hAnsi="Cambria" w:cs="Arial"/>
          <w:b/>
          <w:color w:val="auto"/>
          <w:szCs w:val="22"/>
        </w:rPr>
        <w:t>FINANCIAL AND TECHNICAL CRITERION (Go/No Go Criteria: For Not -For- Profit Organi</w:t>
      </w:r>
      <w:r w:rsidR="00DD611C" w:rsidRPr="003C3137">
        <w:rPr>
          <w:rFonts w:ascii="Cambria" w:hAnsi="Cambria" w:cs="Arial"/>
          <w:b/>
          <w:color w:val="auto"/>
          <w:szCs w:val="22"/>
        </w:rPr>
        <w:t>s</w:t>
      </w:r>
      <w:r w:rsidRPr="003C3137">
        <w:rPr>
          <w:rFonts w:ascii="Cambria" w:hAnsi="Cambria" w:cs="Arial"/>
          <w:b/>
          <w:color w:val="auto"/>
          <w:szCs w:val="22"/>
        </w:rPr>
        <w:t xml:space="preserve">ation) </w:t>
      </w:r>
    </w:p>
    <w:p w:rsidR="003C3137" w:rsidRPr="003C3137" w:rsidRDefault="003C3137" w:rsidP="003C3137">
      <w:pPr>
        <w:jc w:val="both"/>
        <w:rPr>
          <w:rFonts w:ascii="Cambria" w:hAnsi="Cambria" w:cs="Arial"/>
          <w:b/>
          <w:color w:val="auto"/>
          <w:szCs w:val="22"/>
        </w:rPr>
      </w:pPr>
    </w:p>
    <w:p w:rsidR="003C3137" w:rsidRPr="003C3137" w:rsidRDefault="003C3137" w:rsidP="003C3137">
      <w:pPr>
        <w:pStyle w:val="ListParagraph"/>
        <w:numPr>
          <w:ilvl w:val="0"/>
          <w:numId w:val="21"/>
        </w:numPr>
        <w:spacing w:before="120" w:after="120" w:line="276" w:lineRule="auto"/>
        <w:jc w:val="both"/>
        <w:rPr>
          <w:rFonts w:ascii="Cambria" w:eastAsia="Times New Roman" w:hAnsi="Cambria" w:cs="Arial"/>
          <w:lang w:eastAsia="en-US" w:bidi="hi"/>
        </w:rPr>
      </w:pPr>
      <w:r w:rsidRPr="003C3137">
        <w:rPr>
          <w:rFonts w:ascii="Cambria" w:eastAsia="Times New Roman" w:hAnsi="Cambria" w:cs="Arial"/>
          <w:lang w:eastAsia="en-US" w:bidi="hi"/>
        </w:rPr>
        <w:t xml:space="preserve">The agency can be an organization/ institution registered under Societies Registration Act 1860, Trusteeship Act, and Section 8 Companies Act 2013. The organizations / institutions must be registered under section 12A / 80G of Income Tax Act. Registration on Darpan Portal of NITI Aayog will be an added advantage. </w:t>
      </w:r>
    </w:p>
    <w:p w:rsidR="0028108B" w:rsidRPr="001F5054" w:rsidRDefault="0028108B" w:rsidP="0028108B">
      <w:pPr>
        <w:pStyle w:val="ListParagraph"/>
        <w:numPr>
          <w:ilvl w:val="0"/>
          <w:numId w:val="21"/>
        </w:numPr>
        <w:spacing w:before="120" w:after="120" w:line="276" w:lineRule="auto"/>
        <w:jc w:val="both"/>
        <w:rPr>
          <w:rFonts w:ascii="Cambria" w:hAnsi="Cambria" w:cs="Arial"/>
        </w:rPr>
      </w:pPr>
      <w:r w:rsidRPr="001019FE">
        <w:rPr>
          <w:rFonts w:ascii="Cambria" w:eastAsia="Times New Roman" w:hAnsi="Cambria" w:cs="Arial"/>
          <w:lang w:eastAsia="en-US" w:bidi="hi"/>
        </w:rPr>
        <w:t>Track record of having experience in conducting</w:t>
      </w:r>
      <w:r w:rsidR="00DF1542" w:rsidRPr="001019FE">
        <w:rPr>
          <w:rFonts w:ascii="Cambria" w:eastAsia="Times New Roman" w:hAnsi="Cambria" w:cs="Arial"/>
          <w:lang w:eastAsia="en-US" w:bidi="hi"/>
        </w:rPr>
        <w:t xml:space="preserve"> livelihood linked </w:t>
      </w:r>
      <w:r w:rsidR="00AB112C" w:rsidRPr="001019FE">
        <w:rPr>
          <w:rFonts w:ascii="Cambria" w:eastAsia="Times New Roman" w:hAnsi="Cambria" w:cs="Arial"/>
          <w:lang w:eastAsia="en-US" w:bidi="hi"/>
        </w:rPr>
        <w:t xml:space="preserve">community based </w:t>
      </w:r>
      <w:r w:rsidR="00DF1542" w:rsidRPr="001019FE">
        <w:rPr>
          <w:rFonts w:ascii="Cambria" w:eastAsia="Times New Roman" w:hAnsi="Cambria" w:cs="Arial"/>
          <w:lang w:eastAsia="en-US" w:bidi="hi"/>
        </w:rPr>
        <w:t>farm</w:t>
      </w:r>
      <w:r w:rsidR="00AB112C" w:rsidRPr="001019FE">
        <w:rPr>
          <w:rFonts w:ascii="Cambria" w:eastAsia="Times New Roman" w:hAnsi="Cambria" w:cs="Arial"/>
          <w:lang w:eastAsia="en-US" w:bidi="hi"/>
        </w:rPr>
        <w:t>/agriculture</w:t>
      </w:r>
      <w:r w:rsidR="00DF1542" w:rsidRPr="001019FE">
        <w:rPr>
          <w:rFonts w:ascii="Cambria" w:eastAsia="Times New Roman" w:hAnsi="Cambria" w:cs="Arial"/>
          <w:lang w:eastAsia="en-US" w:bidi="hi"/>
        </w:rPr>
        <w:t xml:space="preserve"> interventions for </w:t>
      </w:r>
      <w:r w:rsidR="00DF1542" w:rsidRPr="001019FE">
        <w:rPr>
          <w:rFonts w:ascii="Cambria" w:eastAsia="Times New Roman" w:hAnsi="Cambria" w:cs="Arial"/>
          <w:b/>
          <w:lang w:eastAsia="en-US" w:bidi="hi"/>
        </w:rPr>
        <w:t xml:space="preserve">minimum period of </w:t>
      </w:r>
      <w:r w:rsidR="00CB10B9" w:rsidRPr="001019FE">
        <w:rPr>
          <w:rFonts w:ascii="Cambria" w:eastAsia="Times New Roman" w:hAnsi="Cambria" w:cs="Arial"/>
          <w:b/>
          <w:lang w:eastAsia="en-US" w:bidi="hi"/>
        </w:rPr>
        <w:t>10</w:t>
      </w:r>
      <w:r w:rsidR="0004263E" w:rsidRPr="001019FE">
        <w:rPr>
          <w:rFonts w:ascii="Cambria" w:eastAsia="Times New Roman" w:hAnsi="Cambria" w:cs="Arial"/>
          <w:b/>
          <w:lang w:eastAsia="en-US" w:bidi="hi"/>
        </w:rPr>
        <w:t xml:space="preserve"> years</w:t>
      </w:r>
      <w:r w:rsidR="0004263E" w:rsidRPr="001019FE">
        <w:rPr>
          <w:rFonts w:ascii="Cambria" w:eastAsia="Times New Roman" w:hAnsi="Cambria" w:cs="Arial"/>
          <w:lang w:eastAsia="en-US" w:bidi="hi"/>
        </w:rPr>
        <w:t xml:space="preserve">, with a special focus on </w:t>
      </w:r>
      <w:r w:rsidR="00AB112C" w:rsidRPr="001019FE">
        <w:rPr>
          <w:rFonts w:ascii="Cambria" w:eastAsia="Times New Roman" w:hAnsi="Cambria" w:cs="Arial"/>
          <w:lang w:eastAsia="en-US" w:bidi="hi"/>
        </w:rPr>
        <w:t>Natural Resource M</w:t>
      </w:r>
      <w:r w:rsidR="00CB10B9" w:rsidRPr="001019FE">
        <w:rPr>
          <w:rFonts w:ascii="Cambria" w:eastAsia="Times New Roman" w:hAnsi="Cambria" w:cs="Arial"/>
          <w:lang w:eastAsia="en-US" w:bidi="hi"/>
        </w:rPr>
        <w:t>anagement</w:t>
      </w:r>
      <w:r w:rsidR="00EB74A4" w:rsidRPr="001019FE">
        <w:rPr>
          <w:rFonts w:ascii="Cambria" w:eastAsia="Times New Roman" w:hAnsi="Cambria" w:cs="Arial"/>
          <w:lang w:eastAsia="en-US" w:bidi="hi"/>
        </w:rPr>
        <w:t xml:space="preserve">, alternate livelihood </w:t>
      </w:r>
      <w:r w:rsidR="0004263E" w:rsidRPr="001019FE">
        <w:rPr>
          <w:rFonts w:ascii="Cambria" w:eastAsia="Times New Roman" w:hAnsi="Cambria" w:cs="Arial"/>
          <w:lang w:eastAsia="en-US" w:bidi="hi"/>
        </w:rPr>
        <w:t>and organic farming</w:t>
      </w:r>
      <w:r w:rsidR="0004263E" w:rsidRPr="001F5054">
        <w:rPr>
          <w:rFonts w:ascii="Cambria" w:hAnsi="Cambria" w:cs="Arial"/>
        </w:rPr>
        <w:t xml:space="preserve">. </w:t>
      </w:r>
    </w:p>
    <w:p w:rsidR="0028108B" w:rsidRPr="001019FE" w:rsidRDefault="0028108B" w:rsidP="0028108B">
      <w:pPr>
        <w:pStyle w:val="ListParagraph"/>
        <w:numPr>
          <w:ilvl w:val="0"/>
          <w:numId w:val="21"/>
        </w:numPr>
        <w:spacing w:before="120" w:after="120" w:line="276" w:lineRule="auto"/>
        <w:jc w:val="both"/>
        <w:rPr>
          <w:rFonts w:ascii="Cambria" w:eastAsia="Times New Roman" w:hAnsi="Cambria" w:cs="Arial"/>
          <w:lang w:eastAsia="en-US" w:bidi="hi"/>
        </w:rPr>
      </w:pPr>
      <w:r w:rsidRPr="001019FE">
        <w:rPr>
          <w:rFonts w:ascii="Cambria" w:eastAsia="Times New Roman" w:hAnsi="Cambria" w:cs="Arial"/>
          <w:lang w:eastAsia="en-US" w:bidi="hi"/>
        </w:rPr>
        <w:t xml:space="preserve">Applicant agencies </w:t>
      </w:r>
      <w:r w:rsidRPr="001019FE">
        <w:rPr>
          <w:rFonts w:ascii="Cambria" w:eastAsia="Times New Roman" w:hAnsi="Cambria" w:cs="Arial"/>
          <w:b/>
          <w:lang w:eastAsia="en-US" w:bidi="hi"/>
        </w:rPr>
        <w:t>should not have been blacklisted</w:t>
      </w:r>
      <w:r w:rsidRPr="001019FE">
        <w:rPr>
          <w:rFonts w:ascii="Cambria" w:eastAsia="Times New Roman" w:hAnsi="Cambria" w:cs="Arial"/>
          <w:lang w:eastAsia="en-US" w:bidi="hi"/>
        </w:rPr>
        <w:t xml:space="preserve"> by any donor agency/ state government/ central government.</w:t>
      </w:r>
    </w:p>
    <w:p w:rsidR="0028108B" w:rsidRPr="001019FE" w:rsidRDefault="0028108B" w:rsidP="0028108B">
      <w:pPr>
        <w:pStyle w:val="ListParagraph"/>
        <w:numPr>
          <w:ilvl w:val="0"/>
          <w:numId w:val="21"/>
        </w:numPr>
        <w:spacing w:before="120" w:after="120" w:line="276" w:lineRule="auto"/>
        <w:jc w:val="both"/>
        <w:rPr>
          <w:rFonts w:ascii="Cambria" w:eastAsia="Times New Roman" w:hAnsi="Cambria" w:cs="Arial"/>
          <w:lang w:eastAsia="en-US" w:bidi="hi"/>
        </w:rPr>
      </w:pPr>
      <w:r w:rsidRPr="001019FE">
        <w:rPr>
          <w:rFonts w:ascii="Cambria" w:eastAsia="Times New Roman" w:hAnsi="Cambria" w:cs="Arial"/>
          <w:lang w:eastAsia="en-US" w:bidi="hi"/>
        </w:rPr>
        <w:t xml:space="preserve">The applicant agency should have </w:t>
      </w:r>
      <w:r w:rsidRPr="001019FE">
        <w:rPr>
          <w:rFonts w:ascii="Cambria" w:eastAsia="Times New Roman" w:hAnsi="Cambria" w:cs="Arial"/>
          <w:b/>
          <w:lang w:eastAsia="en-US" w:bidi="hi"/>
        </w:rPr>
        <w:t>no statutory dues</w:t>
      </w:r>
      <w:r w:rsidRPr="001019FE">
        <w:rPr>
          <w:rFonts w:ascii="Cambria" w:eastAsia="Times New Roman" w:hAnsi="Cambria" w:cs="Arial"/>
          <w:lang w:eastAsia="en-US" w:bidi="hi"/>
        </w:rPr>
        <w:t xml:space="preserve"> at the time of application.</w:t>
      </w:r>
    </w:p>
    <w:p w:rsidR="0028108B" w:rsidRPr="001019FE" w:rsidRDefault="0028108B" w:rsidP="00DF1542">
      <w:pPr>
        <w:pStyle w:val="ListParagraph"/>
        <w:numPr>
          <w:ilvl w:val="0"/>
          <w:numId w:val="21"/>
        </w:numPr>
        <w:spacing w:before="120" w:after="120" w:line="276" w:lineRule="auto"/>
        <w:jc w:val="both"/>
        <w:rPr>
          <w:rFonts w:ascii="Cambria" w:eastAsia="Times New Roman" w:hAnsi="Cambria" w:cs="Arial"/>
          <w:lang w:eastAsia="en-US" w:bidi="hi"/>
        </w:rPr>
      </w:pPr>
      <w:r w:rsidRPr="001019FE">
        <w:rPr>
          <w:rFonts w:ascii="Cambria" w:eastAsia="Times New Roman" w:hAnsi="Cambria" w:cs="Arial"/>
          <w:lang w:eastAsia="en-US" w:bidi="hi"/>
        </w:rPr>
        <w:t xml:space="preserve">The applicant agency should have </w:t>
      </w:r>
      <w:r w:rsidR="0004263E" w:rsidRPr="001019FE">
        <w:rPr>
          <w:rFonts w:ascii="Cambria" w:eastAsia="Times New Roman" w:hAnsi="Cambria" w:cs="Arial"/>
          <w:lang w:eastAsia="en-US" w:bidi="hi"/>
        </w:rPr>
        <w:t>experience in executing</w:t>
      </w:r>
      <w:r w:rsidR="00DF1542" w:rsidRPr="001019FE">
        <w:rPr>
          <w:rFonts w:ascii="Cambria" w:eastAsia="Times New Roman" w:hAnsi="Cambria" w:cs="Arial"/>
          <w:lang w:eastAsia="en-US" w:bidi="hi"/>
        </w:rPr>
        <w:t xml:space="preserve"> community based </w:t>
      </w:r>
      <w:r w:rsidR="0004263E" w:rsidRPr="001019FE">
        <w:rPr>
          <w:rFonts w:ascii="Cambria" w:eastAsia="Times New Roman" w:hAnsi="Cambria" w:cs="Arial"/>
          <w:lang w:eastAsia="en-US" w:bidi="hi"/>
        </w:rPr>
        <w:t xml:space="preserve">projects, leveraged community contribution and government schemes, facilitated the establishment of enterprises as well as undertaken various capacity building sessions. </w:t>
      </w:r>
    </w:p>
    <w:p w:rsidR="00CB10B9" w:rsidRPr="001019FE" w:rsidRDefault="00CB10B9" w:rsidP="00DF1542">
      <w:pPr>
        <w:pStyle w:val="ListParagraph"/>
        <w:numPr>
          <w:ilvl w:val="0"/>
          <w:numId w:val="21"/>
        </w:numPr>
        <w:spacing w:before="120" w:after="120" w:line="276" w:lineRule="auto"/>
        <w:jc w:val="both"/>
        <w:rPr>
          <w:rFonts w:ascii="Cambria" w:hAnsi="Cambria" w:cs="Arial"/>
        </w:rPr>
      </w:pPr>
      <w:r w:rsidRPr="001019FE">
        <w:rPr>
          <w:rFonts w:ascii="Cambria" w:hAnsi="Cambria" w:cs="Arial"/>
        </w:rPr>
        <w:t xml:space="preserve">The applicant agency should have </w:t>
      </w:r>
      <w:r w:rsidRPr="001019FE">
        <w:rPr>
          <w:rFonts w:ascii="Cambria" w:hAnsi="Cambria" w:cs="Arial"/>
          <w:b/>
        </w:rPr>
        <w:t>experience manpower</w:t>
      </w:r>
      <w:r w:rsidRPr="001019FE">
        <w:rPr>
          <w:rFonts w:ascii="Cambria" w:hAnsi="Cambria" w:cs="Arial"/>
        </w:rPr>
        <w:t xml:space="preserve"> in this domain as well as subject matter experts on their payroll. </w:t>
      </w:r>
    </w:p>
    <w:p w:rsidR="0028108B" w:rsidRPr="001019FE" w:rsidRDefault="0028108B" w:rsidP="0028108B">
      <w:pPr>
        <w:pStyle w:val="ListParagraph"/>
        <w:numPr>
          <w:ilvl w:val="0"/>
          <w:numId w:val="21"/>
        </w:numPr>
        <w:spacing w:before="120" w:after="120" w:line="276" w:lineRule="auto"/>
        <w:jc w:val="both"/>
        <w:rPr>
          <w:rFonts w:ascii="Cambria" w:hAnsi="Cambria" w:cs="Arial"/>
        </w:rPr>
      </w:pPr>
      <w:r w:rsidRPr="001019FE">
        <w:rPr>
          <w:rFonts w:ascii="Cambria" w:hAnsi="Cambria" w:cs="Arial"/>
        </w:rPr>
        <w:t xml:space="preserve">The applicant agency </w:t>
      </w:r>
      <w:r w:rsidRPr="001019FE">
        <w:rPr>
          <w:rFonts w:ascii="Cambria" w:hAnsi="Cambria" w:cs="Arial"/>
          <w:b/>
        </w:rPr>
        <w:t>shall have presence</w:t>
      </w:r>
      <w:r w:rsidR="00DF1542" w:rsidRPr="001019FE">
        <w:rPr>
          <w:rFonts w:ascii="Cambria" w:hAnsi="Cambria" w:cs="Arial"/>
          <w:b/>
        </w:rPr>
        <w:t>/ working experience in western Rajasthan</w:t>
      </w:r>
      <w:r w:rsidR="00DF1542" w:rsidRPr="001019FE">
        <w:rPr>
          <w:rFonts w:ascii="Cambria" w:hAnsi="Cambria" w:cs="Arial"/>
        </w:rPr>
        <w:t xml:space="preserve"> and adjoining areas</w:t>
      </w:r>
      <w:r w:rsidRPr="001019FE">
        <w:rPr>
          <w:rFonts w:ascii="Cambria" w:hAnsi="Cambria" w:cs="Arial"/>
        </w:rPr>
        <w:t>.</w:t>
      </w:r>
    </w:p>
    <w:p w:rsidR="00715916" w:rsidRPr="001019FE" w:rsidRDefault="00CB10B9" w:rsidP="0028108B">
      <w:pPr>
        <w:pStyle w:val="ListParagraph"/>
        <w:numPr>
          <w:ilvl w:val="0"/>
          <w:numId w:val="21"/>
        </w:numPr>
        <w:spacing w:before="120" w:after="120" w:line="276" w:lineRule="auto"/>
        <w:jc w:val="both"/>
        <w:rPr>
          <w:rFonts w:ascii="Cambria" w:hAnsi="Cambria" w:cs="Arial"/>
        </w:rPr>
      </w:pPr>
      <w:r w:rsidRPr="001019FE">
        <w:rPr>
          <w:rFonts w:ascii="Cambria" w:hAnsi="Cambria" w:cs="Arial"/>
        </w:rPr>
        <w:t xml:space="preserve">The applicant agency should have </w:t>
      </w:r>
      <w:r w:rsidRPr="001019FE">
        <w:rPr>
          <w:rFonts w:ascii="Cambria" w:hAnsi="Cambria" w:cs="Arial"/>
          <w:b/>
        </w:rPr>
        <w:t>a s</w:t>
      </w:r>
      <w:r w:rsidR="00715916" w:rsidRPr="001019FE">
        <w:rPr>
          <w:rFonts w:ascii="Cambria" w:hAnsi="Cambria" w:cs="Arial"/>
          <w:b/>
        </w:rPr>
        <w:t xml:space="preserve">tructured Governance </w:t>
      </w:r>
      <w:r w:rsidRPr="001019FE">
        <w:rPr>
          <w:rFonts w:ascii="Cambria" w:hAnsi="Cambria" w:cs="Arial"/>
          <w:b/>
        </w:rPr>
        <w:t>process</w:t>
      </w:r>
      <w:r w:rsidRPr="001019FE">
        <w:rPr>
          <w:rFonts w:ascii="Cambria" w:hAnsi="Cambria" w:cs="Arial"/>
        </w:rPr>
        <w:t>,</w:t>
      </w:r>
      <w:r w:rsidR="00EB74A4" w:rsidRPr="001019FE">
        <w:rPr>
          <w:rFonts w:ascii="Cambria" w:hAnsi="Cambria" w:cs="Arial"/>
        </w:rPr>
        <w:t xml:space="preserve"> monitoring process</w:t>
      </w:r>
      <w:r w:rsidR="00715916" w:rsidRPr="001019FE">
        <w:rPr>
          <w:rFonts w:ascii="Cambria" w:hAnsi="Cambria" w:cs="Arial"/>
        </w:rPr>
        <w:t xml:space="preserve"> including accounting process &amp; internal audit.</w:t>
      </w:r>
    </w:p>
    <w:p w:rsidR="00EB74A4" w:rsidRPr="001019FE" w:rsidRDefault="00EB74A4" w:rsidP="0028108B">
      <w:pPr>
        <w:pStyle w:val="ListParagraph"/>
        <w:numPr>
          <w:ilvl w:val="0"/>
          <w:numId w:val="21"/>
        </w:numPr>
        <w:spacing w:before="120" w:after="120" w:line="276" w:lineRule="auto"/>
        <w:jc w:val="both"/>
        <w:rPr>
          <w:rFonts w:ascii="Cambria" w:hAnsi="Cambria" w:cs="Arial"/>
        </w:rPr>
      </w:pPr>
      <w:r w:rsidRPr="001019FE">
        <w:rPr>
          <w:rFonts w:ascii="Cambria" w:hAnsi="Cambria" w:cs="Arial"/>
        </w:rPr>
        <w:t xml:space="preserve">Should have prior record of receiving fund from funding </w:t>
      </w:r>
      <w:r w:rsidR="00CB10B9" w:rsidRPr="001019FE">
        <w:rPr>
          <w:rFonts w:ascii="Cambria" w:hAnsi="Cambria" w:cs="Arial"/>
        </w:rPr>
        <w:t>institutions of National/</w:t>
      </w:r>
      <w:r w:rsidRPr="001019FE">
        <w:rPr>
          <w:rFonts w:ascii="Cambria" w:hAnsi="Cambria" w:cs="Arial"/>
        </w:rPr>
        <w:t xml:space="preserve"> International level.</w:t>
      </w:r>
    </w:p>
    <w:p w:rsidR="0028108B" w:rsidRPr="001019FE" w:rsidRDefault="0028108B" w:rsidP="0028108B">
      <w:pPr>
        <w:spacing w:before="120" w:line="276" w:lineRule="auto"/>
        <w:jc w:val="both"/>
        <w:rPr>
          <w:rFonts w:ascii="Cambria" w:hAnsi="Cambria" w:cs="Arial"/>
          <w:color w:val="auto"/>
          <w:szCs w:val="22"/>
          <w:lang w:bidi="hi"/>
        </w:rPr>
      </w:pPr>
      <w:r w:rsidRPr="001019FE">
        <w:rPr>
          <w:rFonts w:ascii="Cambria" w:hAnsi="Cambria" w:cs="Arial"/>
          <w:color w:val="auto"/>
          <w:szCs w:val="22"/>
          <w:lang w:bidi="hi"/>
        </w:rPr>
        <w:t>In view of the nature of the scope, only those agencies/ organizations possessing the following requisites should respond to this notice.</w:t>
      </w:r>
    </w:p>
    <w:p w:rsidR="0028108B" w:rsidRPr="001F5054" w:rsidRDefault="0028108B" w:rsidP="0028108B">
      <w:pPr>
        <w:spacing w:before="120" w:line="276" w:lineRule="auto"/>
        <w:jc w:val="both"/>
        <w:rPr>
          <w:rFonts w:ascii="Cambria" w:hAnsi="Cambria" w:cs="Arial"/>
          <w:color w:val="000000"/>
          <w:lang w:bidi="hi"/>
        </w:rPr>
      </w:pPr>
      <w:r w:rsidRPr="001F5054">
        <w:rPr>
          <w:rFonts w:ascii="Cambria" w:hAnsi="Cambria" w:cs="Arial"/>
          <w:color w:val="000000"/>
          <w:lang w:bidi="hi"/>
        </w:rPr>
        <w:t xml:space="preserve">In addition, the </w:t>
      </w:r>
      <w:r w:rsidRPr="001019FE">
        <w:rPr>
          <w:rFonts w:ascii="Cambria" w:hAnsi="Cambria" w:cs="Arial"/>
          <w:color w:val="auto"/>
          <w:szCs w:val="22"/>
          <w:lang w:bidi="hi"/>
        </w:rPr>
        <w:t>agency is required to submit</w:t>
      </w:r>
      <w:r w:rsidRPr="001F5054">
        <w:rPr>
          <w:rFonts w:ascii="Cambria" w:hAnsi="Cambria" w:cs="Arial"/>
          <w:color w:val="000000"/>
          <w:lang w:bidi="hi"/>
        </w:rPr>
        <w:t xml:space="preserve"> all the required documents including completed </w:t>
      </w:r>
      <w:r w:rsidRPr="001F5054">
        <w:rPr>
          <w:rFonts w:ascii="Cambria" w:hAnsi="Cambria" w:cs="Arial"/>
          <w:b/>
          <w:color w:val="000000"/>
          <w:lang w:bidi="hi"/>
        </w:rPr>
        <w:t>Annexure 1, 2 and 3</w:t>
      </w:r>
      <w:r w:rsidRPr="001F5054">
        <w:rPr>
          <w:rFonts w:ascii="Cambria" w:hAnsi="Cambria" w:cs="Arial"/>
          <w:color w:val="000000"/>
          <w:lang w:bidi="hi"/>
        </w:rPr>
        <w:t xml:space="preserve"> attached herein.</w:t>
      </w:r>
    </w:p>
    <w:p w:rsidR="0028108B" w:rsidRPr="001F5054" w:rsidRDefault="0028108B" w:rsidP="0028108B">
      <w:pPr>
        <w:spacing w:before="120" w:line="276" w:lineRule="auto"/>
        <w:jc w:val="both"/>
        <w:rPr>
          <w:rFonts w:ascii="Cambria" w:hAnsi="Cambria" w:cs="Arial"/>
          <w:color w:val="000000"/>
          <w:lang w:bidi="hi"/>
        </w:rPr>
      </w:pPr>
      <w:r w:rsidRPr="001F5054">
        <w:rPr>
          <w:rFonts w:ascii="Cambria" w:hAnsi="Cambria" w:cs="Arial"/>
          <w:color w:val="000000"/>
          <w:lang w:bidi="hi"/>
        </w:rPr>
        <w:t>Please note:</w:t>
      </w:r>
    </w:p>
    <w:p w:rsidR="0028108B" w:rsidRPr="001F5054" w:rsidRDefault="0028108B" w:rsidP="0028108B">
      <w:pPr>
        <w:pStyle w:val="ListParagraph"/>
        <w:numPr>
          <w:ilvl w:val="0"/>
          <w:numId w:val="21"/>
        </w:numPr>
        <w:spacing w:before="120" w:after="120" w:line="276" w:lineRule="auto"/>
        <w:jc w:val="both"/>
        <w:rPr>
          <w:rFonts w:ascii="Cambria" w:hAnsi="Cambria" w:cs="Arial"/>
        </w:rPr>
      </w:pPr>
      <w:r w:rsidRPr="001F5054">
        <w:rPr>
          <w:rFonts w:ascii="Cambria" w:hAnsi="Cambria" w:cs="Arial"/>
        </w:rPr>
        <w:t>Normally standalone financials of the bidding entity only will be considered. However, consolidated financials at the bidding entity level, if available, can also be submitted. Parent company or Affiliate’s financials can be submitted and considered, subject to submission of Parent/ Affiliate company guarantee. This should be clearly mentioned in the EOI response.</w:t>
      </w:r>
    </w:p>
    <w:p w:rsidR="0028108B" w:rsidRPr="001F5054" w:rsidRDefault="0028108B" w:rsidP="0028108B">
      <w:pPr>
        <w:pStyle w:val="ListParagraph"/>
        <w:numPr>
          <w:ilvl w:val="0"/>
          <w:numId w:val="21"/>
        </w:numPr>
        <w:spacing w:before="120" w:after="120" w:line="276" w:lineRule="auto"/>
        <w:jc w:val="both"/>
        <w:rPr>
          <w:rFonts w:ascii="Cambria" w:hAnsi="Cambria" w:cs="Arial"/>
        </w:rPr>
      </w:pPr>
      <w:r w:rsidRPr="001F5054">
        <w:rPr>
          <w:rFonts w:ascii="Cambria" w:hAnsi="Cambria" w:cs="Arial"/>
        </w:rPr>
        <w:t>Evaluation will be done only based on the published annual reports / audited financials containing Auditor’s report, Balance sheet, Profit &amp; Loss a/c and Notes to Accounts.</w:t>
      </w:r>
    </w:p>
    <w:p w:rsidR="0028108B" w:rsidRPr="001F5054" w:rsidRDefault="0028108B" w:rsidP="0028108B">
      <w:pPr>
        <w:pStyle w:val="ListParagraph"/>
        <w:numPr>
          <w:ilvl w:val="0"/>
          <w:numId w:val="21"/>
        </w:numPr>
        <w:spacing w:before="120" w:after="120" w:line="276" w:lineRule="auto"/>
        <w:jc w:val="both"/>
        <w:rPr>
          <w:rFonts w:ascii="Cambria" w:hAnsi="Cambria" w:cs="Arial"/>
        </w:rPr>
      </w:pPr>
      <w:r w:rsidRPr="001F5054">
        <w:rPr>
          <w:rFonts w:ascii="Cambria" w:hAnsi="Cambria" w:cs="Arial"/>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rsidR="0028108B" w:rsidRPr="001F5054" w:rsidRDefault="0028108B" w:rsidP="0028108B">
      <w:pPr>
        <w:pStyle w:val="ListParagraph"/>
        <w:numPr>
          <w:ilvl w:val="0"/>
          <w:numId w:val="21"/>
        </w:numPr>
        <w:spacing w:before="120" w:after="120" w:line="276" w:lineRule="auto"/>
        <w:jc w:val="both"/>
        <w:rPr>
          <w:rFonts w:ascii="Cambria" w:hAnsi="Cambria" w:cs="Arial"/>
        </w:rPr>
      </w:pPr>
      <w:r w:rsidRPr="001F5054">
        <w:rPr>
          <w:rFonts w:ascii="Cambria" w:hAnsi="Cambria" w:cs="Arial"/>
        </w:rPr>
        <w:t>All qualifications and exceptions brought out in Auditor’s report and Notes to Accounts would be factored in while undertaking financial evaluation.</w:t>
      </w:r>
    </w:p>
    <w:p w:rsidR="0028108B" w:rsidRPr="001F5054" w:rsidRDefault="0028108B" w:rsidP="0028108B">
      <w:pPr>
        <w:widowControl w:val="0"/>
        <w:spacing w:after="200" w:line="276" w:lineRule="auto"/>
        <w:jc w:val="both"/>
        <w:rPr>
          <w:rFonts w:ascii="Cambria" w:hAnsi="Cambria" w:cs="Arial"/>
          <w:color w:val="000000"/>
          <w:lang w:bidi="hi"/>
        </w:rPr>
      </w:pPr>
      <w:r w:rsidRPr="001F5054">
        <w:rPr>
          <w:rFonts w:ascii="Cambria" w:hAnsi="Cambria" w:cs="Arial"/>
          <w:color w:val="000000"/>
          <w:lang w:bidi="hi"/>
        </w:rPr>
        <w:t xml:space="preserve">The interested agencies should evince interest to participate in the Expression of Interest by clicking on the </w:t>
      </w:r>
      <w:r w:rsidRPr="003C3137">
        <w:rPr>
          <w:rStyle w:val="Hyperlink"/>
          <w:rFonts w:ascii="Cambria" w:hAnsi="Cambria"/>
          <w:color w:val="auto"/>
        </w:rPr>
        <w:t>“Evince Interest”</w:t>
      </w:r>
      <w:r w:rsidRPr="001F5054">
        <w:rPr>
          <w:rFonts w:ascii="Cambria" w:hAnsi="Cambria" w:cs="Arial"/>
          <w:color w:val="000000"/>
          <w:lang w:bidi="hi"/>
        </w:rPr>
        <w:t xml:space="preserve"> link for the corresponding EOI listing on the Cairn Oil &amp; Gas website i.e. </w:t>
      </w:r>
      <w:hyperlink r:id="rId8" w:history="1">
        <w:r w:rsidRPr="003C3137">
          <w:rPr>
            <w:rStyle w:val="Hyperlink"/>
            <w:rFonts w:ascii="Cambria" w:hAnsi="Cambria" w:cstheme="minorHAnsi"/>
            <w:color w:val="auto"/>
          </w:rPr>
          <w:t>http://www.cairnindia.com</w:t>
        </w:r>
      </w:hyperlink>
      <w:r w:rsidRPr="001F5054">
        <w:rPr>
          <w:rFonts w:ascii="Cambria" w:hAnsi="Cambria" w:cs="Arial"/>
          <w:color w:val="000000"/>
          <w:lang w:bidi="hi"/>
        </w:rPr>
        <w:t xml:space="preserve"> and submit their contact details online. </w:t>
      </w:r>
    </w:p>
    <w:p w:rsidR="0028108B" w:rsidRPr="001F5054" w:rsidRDefault="0028108B" w:rsidP="0028108B">
      <w:pPr>
        <w:widowControl w:val="0"/>
        <w:spacing w:after="200" w:line="276" w:lineRule="auto"/>
        <w:jc w:val="both"/>
        <w:rPr>
          <w:rFonts w:ascii="Cambria" w:hAnsi="Cambria" w:cs="Arial"/>
          <w:color w:val="000000"/>
          <w:lang w:bidi="hi"/>
        </w:rPr>
      </w:pPr>
      <w:r w:rsidRPr="001F5054">
        <w:rPr>
          <w:rFonts w:ascii="Cambria" w:hAnsi="Cambria" w:cs="Arial"/>
          <w:color w:val="000000"/>
          <w:lang w:bidi="hi"/>
        </w:rPr>
        <w:t>Interested agencies will be invited to submit their response via Smart Source (Cairn’s e- Sourcing Platform). The agencies will be requested, as a minimum, to submit the above documents and details for pre-qualification via Smart Source within ten (10) days of publication of this EOI.</w:t>
      </w:r>
    </w:p>
    <w:p w:rsidR="0028108B" w:rsidRPr="003C3137" w:rsidRDefault="0028108B" w:rsidP="003C3137">
      <w:pPr>
        <w:jc w:val="both"/>
        <w:rPr>
          <w:rFonts w:ascii="Cambria" w:hAnsi="Cambria" w:cs="Arial"/>
          <w:b/>
        </w:rPr>
      </w:pPr>
      <w:r w:rsidRPr="003C3137">
        <w:rPr>
          <w:rFonts w:ascii="Cambria" w:hAnsi="Cambria" w:cs="Arial"/>
          <w:b/>
          <w:color w:val="auto"/>
        </w:rPr>
        <w:t>Annexure</w:t>
      </w:r>
      <w:r w:rsidR="003C3137" w:rsidRPr="003C3137">
        <w:rPr>
          <w:rFonts w:ascii="Cambria" w:hAnsi="Cambria" w:cs="Arial"/>
          <w:b/>
          <w:color w:val="auto"/>
        </w:rPr>
        <w:t>:</w:t>
      </w:r>
    </w:p>
    <w:p w:rsidR="0028108B" w:rsidRPr="001F5054" w:rsidRDefault="0028108B" w:rsidP="0028108B">
      <w:pPr>
        <w:pStyle w:val="ListParagraph"/>
        <w:numPr>
          <w:ilvl w:val="0"/>
          <w:numId w:val="20"/>
        </w:numPr>
        <w:jc w:val="both"/>
        <w:rPr>
          <w:rFonts w:ascii="Cambria" w:hAnsi="Cambria" w:cs="Arial"/>
          <w:b/>
        </w:rPr>
      </w:pPr>
      <w:r w:rsidRPr="001F5054">
        <w:rPr>
          <w:rFonts w:ascii="Cambria" w:hAnsi="Cambria" w:cs="Arial"/>
          <w:b/>
        </w:rPr>
        <w:t>Details of the Organi</w:t>
      </w:r>
      <w:r w:rsidR="00DD611C" w:rsidRPr="001F5054">
        <w:rPr>
          <w:rFonts w:ascii="Cambria" w:hAnsi="Cambria" w:cs="Arial"/>
          <w:b/>
        </w:rPr>
        <w:t>s</w:t>
      </w:r>
      <w:r w:rsidRPr="001F5054">
        <w:rPr>
          <w:rFonts w:ascii="Cambria" w:hAnsi="Cambria" w:cs="Arial"/>
          <w:b/>
        </w:rPr>
        <w:t xml:space="preserve">ation </w:t>
      </w:r>
      <w:r w:rsidR="00EB74A4" w:rsidRPr="001F5054">
        <w:rPr>
          <w:rFonts w:ascii="Cambria" w:hAnsi="Cambria" w:cs="Arial"/>
          <w:b/>
        </w:rPr>
        <w:t>( Governance Structure, Board Members &amp; Process)</w:t>
      </w:r>
    </w:p>
    <w:p w:rsidR="0028108B" w:rsidRPr="001F5054" w:rsidRDefault="00DF1542" w:rsidP="0028108B">
      <w:pPr>
        <w:pStyle w:val="ListParagraph"/>
        <w:numPr>
          <w:ilvl w:val="0"/>
          <w:numId w:val="20"/>
        </w:numPr>
        <w:jc w:val="both"/>
        <w:rPr>
          <w:rFonts w:ascii="Cambria" w:hAnsi="Cambria" w:cs="Arial"/>
          <w:b/>
        </w:rPr>
      </w:pPr>
      <w:r w:rsidRPr="001F5054">
        <w:rPr>
          <w:rFonts w:ascii="Cambria" w:hAnsi="Cambria" w:cs="Arial"/>
          <w:b/>
        </w:rPr>
        <w:t>B</w:t>
      </w:r>
      <w:r w:rsidR="0028108B" w:rsidRPr="001F5054">
        <w:rPr>
          <w:rFonts w:ascii="Cambria" w:hAnsi="Cambria" w:cs="Arial"/>
          <w:b/>
        </w:rPr>
        <w:t xml:space="preserve">asic Information of </w:t>
      </w:r>
      <w:r w:rsidRPr="001F5054">
        <w:rPr>
          <w:rFonts w:ascii="Cambria" w:hAnsi="Cambria" w:cs="Arial"/>
          <w:b/>
        </w:rPr>
        <w:t>Farm base</w:t>
      </w:r>
      <w:r w:rsidR="004B47AB" w:rsidRPr="001F5054">
        <w:rPr>
          <w:rFonts w:ascii="Cambria" w:hAnsi="Cambria" w:cs="Arial"/>
          <w:b/>
        </w:rPr>
        <w:t>d</w:t>
      </w:r>
      <w:r w:rsidRPr="001F5054">
        <w:rPr>
          <w:rFonts w:ascii="Cambria" w:hAnsi="Cambria" w:cs="Arial"/>
          <w:b/>
        </w:rPr>
        <w:t xml:space="preserve"> </w:t>
      </w:r>
      <w:r w:rsidR="004B47AB" w:rsidRPr="001F5054">
        <w:rPr>
          <w:rFonts w:ascii="Cambria" w:hAnsi="Cambria" w:cs="Arial"/>
          <w:b/>
        </w:rPr>
        <w:t xml:space="preserve">&amp; NRM </w:t>
      </w:r>
      <w:r w:rsidRPr="001F5054">
        <w:rPr>
          <w:rFonts w:ascii="Cambria" w:hAnsi="Cambria" w:cs="Arial"/>
          <w:b/>
        </w:rPr>
        <w:t xml:space="preserve">intervention </w:t>
      </w:r>
      <w:r w:rsidR="0028108B" w:rsidRPr="001F5054">
        <w:rPr>
          <w:rFonts w:ascii="Cambria" w:hAnsi="Cambria" w:cs="Arial"/>
          <w:b/>
        </w:rPr>
        <w:t xml:space="preserve">implemented by the Agency </w:t>
      </w:r>
    </w:p>
    <w:p w:rsidR="0028108B" w:rsidRPr="001F5054" w:rsidRDefault="0028108B" w:rsidP="0028108B">
      <w:pPr>
        <w:pStyle w:val="ListParagraph"/>
        <w:numPr>
          <w:ilvl w:val="0"/>
          <w:numId w:val="20"/>
        </w:numPr>
        <w:jc w:val="both"/>
        <w:rPr>
          <w:rFonts w:ascii="Cambria" w:hAnsi="Cambria" w:cs="Arial"/>
          <w:b/>
        </w:rPr>
      </w:pPr>
      <w:r w:rsidRPr="001F5054">
        <w:rPr>
          <w:rFonts w:ascii="Cambria" w:hAnsi="Cambria" w:cs="Arial"/>
          <w:b/>
        </w:rPr>
        <w:t xml:space="preserve">Affidavit on Backlisting </w:t>
      </w:r>
    </w:p>
    <w:p w:rsidR="0028108B" w:rsidRPr="001F5054" w:rsidRDefault="0028108B" w:rsidP="0028108B">
      <w:pPr>
        <w:jc w:val="both"/>
        <w:rPr>
          <w:rFonts w:ascii="Cambria" w:hAnsi="Cambria" w:cs="Arial"/>
          <w:color w:val="auto"/>
          <w:szCs w:val="22"/>
        </w:rPr>
      </w:pPr>
    </w:p>
    <w:p w:rsidR="0028108B" w:rsidRPr="001F5054" w:rsidRDefault="0028108B" w:rsidP="0028108B">
      <w:pPr>
        <w:jc w:val="both"/>
        <w:rPr>
          <w:rFonts w:ascii="Cambria" w:hAnsi="Cambria" w:cs="Arial"/>
          <w:color w:val="auto"/>
          <w:szCs w:val="22"/>
        </w:rPr>
      </w:pPr>
    </w:p>
    <w:p w:rsidR="0028108B" w:rsidRPr="003C3137" w:rsidRDefault="0028108B" w:rsidP="0028108B">
      <w:pPr>
        <w:tabs>
          <w:tab w:val="left" w:pos="9180"/>
        </w:tabs>
        <w:jc w:val="center"/>
        <w:rPr>
          <w:rFonts w:ascii="Cambria" w:eastAsia="Calibri" w:hAnsi="Cambria" w:cs="Arial"/>
          <w:b/>
          <w:color w:val="auto"/>
          <w:szCs w:val="22"/>
          <w:lang w:eastAsia="en-GB"/>
        </w:rPr>
      </w:pPr>
      <w:r w:rsidRPr="003C3137">
        <w:rPr>
          <w:rFonts w:ascii="Cambria" w:eastAsia="Calibri" w:hAnsi="Cambria" w:cs="Arial"/>
          <w:b/>
          <w:color w:val="auto"/>
          <w:szCs w:val="22"/>
          <w:lang w:eastAsia="en-GB"/>
        </w:rPr>
        <w:t>TECHNICAL CRITERION</w:t>
      </w:r>
    </w:p>
    <w:p w:rsidR="0028108B" w:rsidRPr="003C3137" w:rsidRDefault="0028108B" w:rsidP="0028108B">
      <w:pPr>
        <w:tabs>
          <w:tab w:val="left" w:pos="9180"/>
        </w:tabs>
        <w:jc w:val="center"/>
        <w:rPr>
          <w:rFonts w:ascii="Cambria" w:eastAsia="Calibri" w:hAnsi="Cambria" w:cs="Arial"/>
          <w:b/>
          <w:color w:val="auto"/>
          <w:szCs w:val="22"/>
          <w:lang w:eastAsia="en-GB"/>
        </w:rPr>
      </w:pPr>
      <w:r w:rsidRPr="003C3137">
        <w:rPr>
          <w:rFonts w:ascii="Cambria" w:eastAsia="Calibri" w:hAnsi="Cambria" w:cs="Arial"/>
          <w:b/>
          <w:color w:val="auto"/>
          <w:szCs w:val="22"/>
          <w:lang w:eastAsia="en-GB"/>
        </w:rPr>
        <w:t>ANNEXURE 1</w:t>
      </w:r>
    </w:p>
    <w:p w:rsidR="0028108B" w:rsidRPr="003C3137" w:rsidRDefault="0028108B" w:rsidP="0028108B">
      <w:pPr>
        <w:tabs>
          <w:tab w:val="left" w:pos="9180"/>
        </w:tabs>
        <w:jc w:val="center"/>
        <w:rPr>
          <w:rFonts w:ascii="Cambria" w:eastAsia="Calibri" w:hAnsi="Cambria" w:cs="Arial"/>
          <w:b/>
          <w:color w:val="auto"/>
          <w:szCs w:val="22"/>
          <w:lang w:eastAsia="en-GB"/>
        </w:rPr>
      </w:pPr>
      <w:r w:rsidRPr="003C3137">
        <w:rPr>
          <w:rFonts w:ascii="Cambria" w:eastAsia="Calibri" w:hAnsi="Cambria" w:cs="Arial"/>
          <w:b/>
          <w:color w:val="auto"/>
          <w:szCs w:val="22"/>
          <w:lang w:eastAsia="en-GB"/>
        </w:rPr>
        <w:t>DETAILS OF THE ORGANISATION</w:t>
      </w:r>
    </w:p>
    <w:p w:rsidR="0028108B" w:rsidRPr="001F5054" w:rsidRDefault="0028108B" w:rsidP="0028108B">
      <w:pPr>
        <w:tabs>
          <w:tab w:val="left" w:pos="9180"/>
        </w:tabs>
        <w:jc w:val="both"/>
        <w:rPr>
          <w:rFonts w:ascii="Cambria" w:hAnsi="Cambria" w:cs="Arial"/>
          <w:b/>
          <w:i/>
          <w:color w:val="auto"/>
          <w:szCs w:val="22"/>
        </w:rPr>
      </w:pPr>
    </w:p>
    <w:tbl>
      <w:tblPr>
        <w:tblStyle w:val="TableGrid"/>
        <w:tblW w:w="9851" w:type="dxa"/>
        <w:tblInd w:w="-113" w:type="dxa"/>
        <w:tblLook w:val="04A0" w:firstRow="1" w:lastRow="0" w:firstColumn="1" w:lastColumn="0" w:noHBand="0" w:noVBand="1"/>
      </w:tblPr>
      <w:tblGrid>
        <w:gridCol w:w="828"/>
        <w:gridCol w:w="4572"/>
        <w:gridCol w:w="4451"/>
      </w:tblGrid>
      <w:tr w:rsidR="0028108B" w:rsidRPr="001F5054" w:rsidTr="00A4267E">
        <w:tc>
          <w:tcPr>
            <w:tcW w:w="828" w:type="dxa"/>
            <w:shd w:val="clear" w:color="auto" w:fill="BDD6EE" w:themeFill="accent1" w:themeFillTint="66"/>
          </w:tcPr>
          <w:p w:rsidR="0028108B" w:rsidRPr="001F5054" w:rsidRDefault="0028108B" w:rsidP="00A4267E">
            <w:pPr>
              <w:jc w:val="center"/>
              <w:rPr>
                <w:rFonts w:ascii="Cambria" w:hAnsi="Cambria" w:cs="Arial"/>
                <w:b/>
                <w:color w:val="auto"/>
                <w:szCs w:val="22"/>
              </w:rPr>
            </w:pPr>
            <w:r w:rsidRPr="001F5054">
              <w:rPr>
                <w:rFonts w:ascii="Cambria" w:hAnsi="Cambria" w:cs="Arial"/>
                <w:b/>
                <w:color w:val="auto"/>
                <w:szCs w:val="22"/>
              </w:rPr>
              <w:t>S. No</w:t>
            </w:r>
          </w:p>
        </w:tc>
        <w:tc>
          <w:tcPr>
            <w:tcW w:w="4572" w:type="dxa"/>
            <w:shd w:val="clear" w:color="auto" w:fill="BDD6EE" w:themeFill="accent1" w:themeFillTint="66"/>
          </w:tcPr>
          <w:p w:rsidR="0028108B" w:rsidRPr="001F5054" w:rsidRDefault="0028108B" w:rsidP="00CB10B9">
            <w:pPr>
              <w:rPr>
                <w:rFonts w:ascii="Cambria" w:hAnsi="Cambria" w:cs="Arial"/>
                <w:b/>
                <w:color w:val="auto"/>
                <w:szCs w:val="22"/>
              </w:rPr>
            </w:pPr>
            <w:r w:rsidRPr="001F5054">
              <w:rPr>
                <w:rFonts w:ascii="Cambria" w:hAnsi="Cambria" w:cs="Arial"/>
                <w:b/>
                <w:color w:val="auto"/>
                <w:szCs w:val="22"/>
              </w:rPr>
              <w:t>Particulars</w:t>
            </w:r>
          </w:p>
        </w:tc>
        <w:tc>
          <w:tcPr>
            <w:tcW w:w="4451" w:type="dxa"/>
            <w:shd w:val="clear" w:color="auto" w:fill="BDD6EE" w:themeFill="accent1" w:themeFillTint="66"/>
          </w:tcPr>
          <w:p w:rsidR="0028108B" w:rsidRPr="001F5054" w:rsidRDefault="0028108B" w:rsidP="00A4267E">
            <w:pPr>
              <w:jc w:val="center"/>
              <w:rPr>
                <w:rFonts w:ascii="Cambria" w:hAnsi="Cambria" w:cs="Arial"/>
                <w:b/>
                <w:color w:val="auto"/>
                <w:szCs w:val="22"/>
              </w:rPr>
            </w:pPr>
            <w:r w:rsidRPr="001F5054">
              <w:rPr>
                <w:rFonts w:ascii="Cambria" w:hAnsi="Cambria" w:cs="Arial"/>
                <w:b/>
                <w:color w:val="auto"/>
                <w:szCs w:val="22"/>
              </w:rPr>
              <w:t>Details</w:t>
            </w:r>
          </w:p>
        </w:tc>
      </w:tr>
      <w:tr w:rsidR="0028108B" w:rsidRPr="001F5054" w:rsidTr="00A4267E">
        <w:tc>
          <w:tcPr>
            <w:tcW w:w="828" w:type="dxa"/>
          </w:tcPr>
          <w:p w:rsidR="0028108B" w:rsidRPr="001F5054" w:rsidRDefault="0028108B" w:rsidP="00A4267E">
            <w:pPr>
              <w:pStyle w:val="ListParagraph"/>
              <w:numPr>
                <w:ilvl w:val="0"/>
                <w:numId w:val="5"/>
              </w:numPr>
              <w:contextualSpacing/>
              <w:jc w:val="both"/>
              <w:rPr>
                <w:rFonts w:ascii="Cambria" w:hAnsi="Cambria" w:cs="Arial"/>
              </w:rPr>
            </w:pPr>
          </w:p>
        </w:tc>
        <w:tc>
          <w:tcPr>
            <w:tcW w:w="4572" w:type="dxa"/>
          </w:tcPr>
          <w:p w:rsidR="0028108B" w:rsidRPr="001F5054" w:rsidRDefault="0028108B" w:rsidP="00CB10B9">
            <w:pPr>
              <w:rPr>
                <w:rFonts w:ascii="Cambria" w:hAnsi="Cambria" w:cs="Arial"/>
                <w:color w:val="auto"/>
                <w:szCs w:val="22"/>
              </w:rPr>
            </w:pPr>
            <w:r w:rsidRPr="001F5054">
              <w:rPr>
                <w:rFonts w:ascii="Cambria" w:hAnsi="Cambria" w:cs="Arial"/>
                <w:color w:val="auto"/>
                <w:szCs w:val="22"/>
              </w:rPr>
              <w:t xml:space="preserve">Name of the Organisation </w:t>
            </w:r>
          </w:p>
        </w:tc>
        <w:tc>
          <w:tcPr>
            <w:tcW w:w="4451" w:type="dxa"/>
          </w:tcPr>
          <w:p w:rsidR="0028108B" w:rsidRPr="001F5054" w:rsidRDefault="0028108B" w:rsidP="00A4267E">
            <w:pPr>
              <w:jc w:val="both"/>
              <w:rPr>
                <w:rFonts w:ascii="Cambria" w:hAnsi="Cambria" w:cs="Arial"/>
                <w:color w:val="auto"/>
                <w:szCs w:val="22"/>
              </w:rPr>
            </w:pPr>
          </w:p>
        </w:tc>
      </w:tr>
      <w:tr w:rsidR="0028108B" w:rsidRPr="001F5054" w:rsidTr="00A4267E">
        <w:tc>
          <w:tcPr>
            <w:tcW w:w="828" w:type="dxa"/>
          </w:tcPr>
          <w:p w:rsidR="0028108B" w:rsidRPr="001F5054" w:rsidRDefault="0028108B" w:rsidP="00A4267E">
            <w:pPr>
              <w:pStyle w:val="ListParagraph"/>
              <w:numPr>
                <w:ilvl w:val="0"/>
                <w:numId w:val="5"/>
              </w:numPr>
              <w:contextualSpacing/>
              <w:jc w:val="both"/>
              <w:rPr>
                <w:rFonts w:ascii="Cambria" w:hAnsi="Cambria" w:cs="Arial"/>
              </w:rPr>
            </w:pPr>
          </w:p>
        </w:tc>
        <w:tc>
          <w:tcPr>
            <w:tcW w:w="4572" w:type="dxa"/>
          </w:tcPr>
          <w:p w:rsidR="0028108B" w:rsidRPr="001F5054" w:rsidRDefault="0028108B" w:rsidP="00CB10B9">
            <w:pPr>
              <w:rPr>
                <w:rFonts w:ascii="Cambria" w:hAnsi="Cambria" w:cs="Arial"/>
                <w:color w:val="auto"/>
                <w:szCs w:val="22"/>
              </w:rPr>
            </w:pPr>
            <w:r w:rsidRPr="001F5054">
              <w:rPr>
                <w:rFonts w:ascii="Cambria" w:hAnsi="Cambria" w:cs="Arial"/>
                <w:color w:val="auto"/>
                <w:szCs w:val="22"/>
              </w:rPr>
              <w:t>Company/ Partnership Firm/ Sole Proprietorship/ Society/ Trust/ NGO</w:t>
            </w:r>
          </w:p>
        </w:tc>
        <w:tc>
          <w:tcPr>
            <w:tcW w:w="4451" w:type="dxa"/>
          </w:tcPr>
          <w:p w:rsidR="0028108B" w:rsidRPr="001F5054" w:rsidRDefault="0028108B" w:rsidP="00A4267E">
            <w:pPr>
              <w:jc w:val="both"/>
              <w:rPr>
                <w:rFonts w:ascii="Cambria" w:hAnsi="Cambria" w:cs="Arial"/>
                <w:color w:val="auto"/>
                <w:szCs w:val="22"/>
              </w:rPr>
            </w:pPr>
          </w:p>
        </w:tc>
      </w:tr>
      <w:tr w:rsidR="0028108B" w:rsidRPr="001F5054" w:rsidTr="00A4267E">
        <w:tc>
          <w:tcPr>
            <w:tcW w:w="828" w:type="dxa"/>
          </w:tcPr>
          <w:p w:rsidR="0028108B" w:rsidRPr="001F5054" w:rsidRDefault="0028108B" w:rsidP="00A4267E">
            <w:pPr>
              <w:pStyle w:val="ListParagraph"/>
              <w:numPr>
                <w:ilvl w:val="0"/>
                <w:numId w:val="5"/>
              </w:numPr>
              <w:contextualSpacing/>
              <w:jc w:val="both"/>
              <w:rPr>
                <w:rFonts w:ascii="Cambria" w:hAnsi="Cambria" w:cs="Arial"/>
              </w:rPr>
            </w:pPr>
          </w:p>
        </w:tc>
        <w:tc>
          <w:tcPr>
            <w:tcW w:w="4572" w:type="dxa"/>
          </w:tcPr>
          <w:p w:rsidR="0028108B" w:rsidRPr="001F5054" w:rsidRDefault="0028108B" w:rsidP="00CB10B9">
            <w:pPr>
              <w:rPr>
                <w:rFonts w:ascii="Cambria" w:hAnsi="Cambria" w:cs="Arial"/>
                <w:color w:val="auto"/>
                <w:szCs w:val="22"/>
              </w:rPr>
            </w:pPr>
            <w:r w:rsidRPr="001F5054">
              <w:rPr>
                <w:rFonts w:ascii="Cambria" w:hAnsi="Cambria" w:cs="Arial"/>
                <w:color w:val="auto"/>
                <w:szCs w:val="22"/>
              </w:rPr>
              <w:t>Registered Address</w:t>
            </w:r>
          </w:p>
        </w:tc>
        <w:tc>
          <w:tcPr>
            <w:tcW w:w="4451" w:type="dxa"/>
          </w:tcPr>
          <w:p w:rsidR="0028108B" w:rsidRPr="001F5054" w:rsidRDefault="0028108B" w:rsidP="00A4267E">
            <w:pPr>
              <w:jc w:val="both"/>
              <w:rPr>
                <w:rFonts w:ascii="Cambria" w:hAnsi="Cambria" w:cs="Arial"/>
                <w:color w:val="auto"/>
                <w:szCs w:val="22"/>
              </w:rPr>
            </w:pPr>
          </w:p>
        </w:tc>
      </w:tr>
      <w:tr w:rsidR="0028108B" w:rsidRPr="001F5054" w:rsidTr="00A4267E">
        <w:tc>
          <w:tcPr>
            <w:tcW w:w="828" w:type="dxa"/>
          </w:tcPr>
          <w:p w:rsidR="0028108B" w:rsidRPr="001F5054" w:rsidRDefault="0028108B" w:rsidP="00A4267E">
            <w:pPr>
              <w:pStyle w:val="ListParagraph"/>
              <w:numPr>
                <w:ilvl w:val="0"/>
                <w:numId w:val="5"/>
              </w:numPr>
              <w:contextualSpacing/>
              <w:jc w:val="both"/>
              <w:rPr>
                <w:rFonts w:ascii="Cambria" w:hAnsi="Cambria" w:cs="Arial"/>
              </w:rPr>
            </w:pPr>
          </w:p>
        </w:tc>
        <w:tc>
          <w:tcPr>
            <w:tcW w:w="4572" w:type="dxa"/>
          </w:tcPr>
          <w:p w:rsidR="0028108B" w:rsidRPr="001F5054" w:rsidRDefault="0028108B" w:rsidP="00CB10B9">
            <w:pPr>
              <w:rPr>
                <w:rFonts w:ascii="Cambria" w:hAnsi="Cambria" w:cs="Arial"/>
                <w:color w:val="auto"/>
                <w:szCs w:val="22"/>
              </w:rPr>
            </w:pPr>
            <w:r w:rsidRPr="001F5054">
              <w:rPr>
                <w:rFonts w:ascii="Cambria" w:hAnsi="Cambria" w:cs="Arial"/>
                <w:color w:val="auto"/>
                <w:szCs w:val="22"/>
              </w:rPr>
              <w:t>Date of Incorporation</w:t>
            </w:r>
            <w:r w:rsidR="0085525D" w:rsidRPr="001F5054">
              <w:rPr>
                <w:rFonts w:ascii="Cambria" w:hAnsi="Cambria" w:cs="Arial"/>
                <w:color w:val="auto"/>
                <w:szCs w:val="22"/>
              </w:rPr>
              <w:t>/Registration</w:t>
            </w:r>
            <w:r w:rsidRPr="001F5054">
              <w:rPr>
                <w:rFonts w:ascii="Cambria" w:hAnsi="Cambria" w:cs="Arial"/>
                <w:color w:val="auto"/>
                <w:szCs w:val="22"/>
              </w:rPr>
              <w:t xml:space="preserve"> (dd.mm.yyyy)</w:t>
            </w:r>
          </w:p>
        </w:tc>
        <w:tc>
          <w:tcPr>
            <w:tcW w:w="4451" w:type="dxa"/>
          </w:tcPr>
          <w:p w:rsidR="0028108B" w:rsidRPr="001F5054" w:rsidRDefault="0028108B" w:rsidP="00A4267E">
            <w:pPr>
              <w:jc w:val="both"/>
              <w:rPr>
                <w:rFonts w:ascii="Cambria" w:hAnsi="Cambria" w:cs="Arial"/>
                <w:color w:val="auto"/>
                <w:szCs w:val="22"/>
              </w:rPr>
            </w:pPr>
          </w:p>
        </w:tc>
      </w:tr>
      <w:tr w:rsidR="0028108B" w:rsidRPr="001F5054" w:rsidTr="00A4267E">
        <w:tc>
          <w:tcPr>
            <w:tcW w:w="828" w:type="dxa"/>
          </w:tcPr>
          <w:p w:rsidR="0028108B" w:rsidRPr="001F5054" w:rsidRDefault="0028108B" w:rsidP="00A4267E">
            <w:pPr>
              <w:pStyle w:val="ListParagraph"/>
              <w:numPr>
                <w:ilvl w:val="0"/>
                <w:numId w:val="5"/>
              </w:numPr>
              <w:contextualSpacing/>
              <w:jc w:val="both"/>
              <w:rPr>
                <w:rFonts w:ascii="Cambria" w:hAnsi="Cambria" w:cs="Arial"/>
              </w:rPr>
            </w:pPr>
          </w:p>
        </w:tc>
        <w:tc>
          <w:tcPr>
            <w:tcW w:w="4572" w:type="dxa"/>
          </w:tcPr>
          <w:p w:rsidR="0028108B" w:rsidRPr="001F5054" w:rsidRDefault="0028108B" w:rsidP="00CB10B9">
            <w:pPr>
              <w:rPr>
                <w:rFonts w:ascii="Cambria" w:hAnsi="Cambria" w:cs="Arial"/>
                <w:color w:val="auto"/>
                <w:szCs w:val="22"/>
              </w:rPr>
            </w:pPr>
            <w:r w:rsidRPr="001F5054">
              <w:rPr>
                <w:rFonts w:ascii="Cambria" w:hAnsi="Cambria" w:cs="Arial"/>
                <w:color w:val="auto"/>
                <w:szCs w:val="22"/>
              </w:rPr>
              <w:t>Applying as Single / Consortium</w:t>
            </w:r>
          </w:p>
        </w:tc>
        <w:tc>
          <w:tcPr>
            <w:tcW w:w="4451" w:type="dxa"/>
          </w:tcPr>
          <w:p w:rsidR="0028108B" w:rsidRPr="001F5054" w:rsidRDefault="0028108B" w:rsidP="00A4267E">
            <w:pPr>
              <w:jc w:val="both"/>
              <w:rPr>
                <w:rFonts w:ascii="Cambria" w:hAnsi="Cambria" w:cs="Arial"/>
                <w:color w:val="auto"/>
                <w:szCs w:val="22"/>
              </w:rPr>
            </w:pPr>
          </w:p>
        </w:tc>
      </w:tr>
      <w:tr w:rsidR="0028108B" w:rsidRPr="001F5054" w:rsidTr="00A4267E">
        <w:tc>
          <w:tcPr>
            <w:tcW w:w="828" w:type="dxa"/>
          </w:tcPr>
          <w:p w:rsidR="0028108B" w:rsidRPr="001F5054" w:rsidRDefault="0028108B" w:rsidP="00A4267E">
            <w:pPr>
              <w:pStyle w:val="ListParagraph"/>
              <w:numPr>
                <w:ilvl w:val="0"/>
                <w:numId w:val="5"/>
              </w:numPr>
              <w:contextualSpacing/>
              <w:jc w:val="both"/>
              <w:rPr>
                <w:rFonts w:ascii="Cambria" w:hAnsi="Cambria" w:cs="Arial"/>
              </w:rPr>
            </w:pPr>
          </w:p>
        </w:tc>
        <w:tc>
          <w:tcPr>
            <w:tcW w:w="4572" w:type="dxa"/>
          </w:tcPr>
          <w:p w:rsidR="0028108B" w:rsidRPr="001F5054" w:rsidRDefault="0028108B" w:rsidP="00CB10B9">
            <w:pPr>
              <w:rPr>
                <w:rFonts w:ascii="Cambria" w:hAnsi="Cambria" w:cs="Arial"/>
                <w:color w:val="auto"/>
                <w:szCs w:val="22"/>
              </w:rPr>
            </w:pPr>
            <w:r w:rsidRPr="001F5054">
              <w:rPr>
                <w:rFonts w:ascii="Cambria" w:hAnsi="Cambria" w:cs="Arial"/>
                <w:color w:val="auto"/>
                <w:szCs w:val="22"/>
              </w:rPr>
              <w:t xml:space="preserve">In case of consortium, mention details </w:t>
            </w:r>
          </w:p>
        </w:tc>
        <w:tc>
          <w:tcPr>
            <w:tcW w:w="4451" w:type="dxa"/>
          </w:tcPr>
          <w:p w:rsidR="0028108B" w:rsidRPr="001F5054" w:rsidRDefault="0028108B" w:rsidP="00A4267E">
            <w:pPr>
              <w:jc w:val="both"/>
              <w:rPr>
                <w:rFonts w:ascii="Cambria" w:hAnsi="Cambria" w:cs="Arial"/>
                <w:color w:val="auto"/>
                <w:szCs w:val="22"/>
              </w:rPr>
            </w:pPr>
          </w:p>
        </w:tc>
      </w:tr>
      <w:tr w:rsidR="0028108B" w:rsidRPr="001F5054" w:rsidTr="00A4267E">
        <w:tc>
          <w:tcPr>
            <w:tcW w:w="828" w:type="dxa"/>
          </w:tcPr>
          <w:p w:rsidR="0028108B" w:rsidRPr="001F5054" w:rsidRDefault="0028108B" w:rsidP="00A4267E">
            <w:pPr>
              <w:pStyle w:val="ListParagraph"/>
              <w:numPr>
                <w:ilvl w:val="0"/>
                <w:numId w:val="5"/>
              </w:numPr>
              <w:contextualSpacing/>
              <w:jc w:val="both"/>
              <w:rPr>
                <w:rFonts w:ascii="Cambria" w:hAnsi="Cambria" w:cs="Arial"/>
              </w:rPr>
            </w:pPr>
          </w:p>
        </w:tc>
        <w:tc>
          <w:tcPr>
            <w:tcW w:w="4572" w:type="dxa"/>
          </w:tcPr>
          <w:p w:rsidR="0028108B" w:rsidRPr="001F5054" w:rsidRDefault="0028108B" w:rsidP="00CB10B9">
            <w:pPr>
              <w:rPr>
                <w:rFonts w:ascii="Cambria" w:hAnsi="Cambria" w:cs="Arial"/>
                <w:color w:val="auto"/>
                <w:szCs w:val="22"/>
              </w:rPr>
            </w:pPr>
            <w:r w:rsidRPr="001F5054">
              <w:rPr>
                <w:rFonts w:ascii="Cambria" w:hAnsi="Cambria" w:cs="Arial"/>
                <w:color w:val="auto"/>
                <w:szCs w:val="22"/>
              </w:rPr>
              <w:t xml:space="preserve">Turnover in </w:t>
            </w:r>
          </w:p>
          <w:p w:rsidR="0028108B" w:rsidRPr="001F5054" w:rsidRDefault="0028108B" w:rsidP="00CB10B9">
            <w:pPr>
              <w:pStyle w:val="ListParagraph"/>
              <w:numPr>
                <w:ilvl w:val="0"/>
                <w:numId w:val="12"/>
              </w:numPr>
              <w:rPr>
                <w:rFonts w:ascii="Cambria" w:hAnsi="Cambria" w:cs="Arial"/>
              </w:rPr>
            </w:pPr>
            <w:r w:rsidRPr="001F5054">
              <w:rPr>
                <w:rFonts w:ascii="Cambria" w:hAnsi="Cambria" w:cs="Arial"/>
              </w:rPr>
              <w:t>FY 2016-17</w:t>
            </w:r>
          </w:p>
          <w:p w:rsidR="0028108B" w:rsidRPr="001F5054" w:rsidRDefault="0028108B" w:rsidP="00CB10B9">
            <w:pPr>
              <w:pStyle w:val="ListParagraph"/>
              <w:numPr>
                <w:ilvl w:val="0"/>
                <w:numId w:val="12"/>
              </w:numPr>
              <w:rPr>
                <w:rFonts w:ascii="Cambria" w:hAnsi="Cambria" w:cs="Arial"/>
              </w:rPr>
            </w:pPr>
            <w:r w:rsidRPr="001F5054">
              <w:rPr>
                <w:rFonts w:ascii="Cambria" w:hAnsi="Cambria" w:cs="Arial"/>
              </w:rPr>
              <w:t>FY 2017</w:t>
            </w:r>
            <w:r w:rsidRPr="001F5054">
              <w:rPr>
                <w:rFonts w:ascii="Cambria" w:hAnsi="Cambria" w:cs="Cambria Math"/>
              </w:rPr>
              <w:t>‐</w:t>
            </w:r>
            <w:r w:rsidRPr="001F5054">
              <w:rPr>
                <w:rFonts w:ascii="Cambria" w:hAnsi="Cambria" w:cs="Arial"/>
              </w:rPr>
              <w:t xml:space="preserve">18 </w:t>
            </w:r>
          </w:p>
          <w:p w:rsidR="0028108B" w:rsidRPr="001F5054" w:rsidRDefault="0028108B" w:rsidP="00CB10B9">
            <w:pPr>
              <w:pStyle w:val="ListParagraph"/>
              <w:numPr>
                <w:ilvl w:val="0"/>
                <w:numId w:val="12"/>
              </w:numPr>
              <w:rPr>
                <w:rFonts w:ascii="Cambria" w:hAnsi="Cambria" w:cs="Arial"/>
              </w:rPr>
            </w:pPr>
            <w:r w:rsidRPr="001F5054">
              <w:rPr>
                <w:rFonts w:ascii="Cambria" w:hAnsi="Cambria" w:cs="Arial"/>
              </w:rPr>
              <w:t>FY 2018-19</w:t>
            </w:r>
          </w:p>
          <w:p w:rsidR="0028108B" w:rsidRPr="001F5054" w:rsidRDefault="0028108B" w:rsidP="00CB10B9">
            <w:pPr>
              <w:rPr>
                <w:rFonts w:ascii="Cambria" w:hAnsi="Cambria" w:cs="Arial"/>
                <w:color w:val="auto"/>
                <w:szCs w:val="22"/>
              </w:rPr>
            </w:pPr>
            <w:r w:rsidRPr="001F5054">
              <w:rPr>
                <w:rFonts w:ascii="Cambria" w:hAnsi="Cambria" w:cs="Arial"/>
                <w:color w:val="auto"/>
                <w:szCs w:val="22"/>
              </w:rPr>
              <w:t>(with Annual Report &amp; CA certified Balance Sheet)</w:t>
            </w:r>
          </w:p>
        </w:tc>
        <w:tc>
          <w:tcPr>
            <w:tcW w:w="4451" w:type="dxa"/>
          </w:tcPr>
          <w:p w:rsidR="0028108B" w:rsidRPr="001F5054" w:rsidRDefault="0028108B" w:rsidP="00A4267E">
            <w:pPr>
              <w:jc w:val="both"/>
              <w:rPr>
                <w:rFonts w:ascii="Cambria" w:hAnsi="Cambria" w:cs="Arial"/>
                <w:color w:val="auto"/>
                <w:szCs w:val="22"/>
              </w:rPr>
            </w:pPr>
          </w:p>
        </w:tc>
      </w:tr>
      <w:tr w:rsidR="0028108B" w:rsidRPr="001F5054" w:rsidTr="00A4267E">
        <w:tc>
          <w:tcPr>
            <w:tcW w:w="828" w:type="dxa"/>
          </w:tcPr>
          <w:p w:rsidR="0028108B" w:rsidRPr="001F5054" w:rsidRDefault="0028108B" w:rsidP="00A4267E">
            <w:pPr>
              <w:pStyle w:val="ListParagraph"/>
              <w:numPr>
                <w:ilvl w:val="0"/>
                <w:numId w:val="5"/>
              </w:numPr>
              <w:contextualSpacing/>
              <w:jc w:val="both"/>
              <w:rPr>
                <w:rFonts w:ascii="Cambria" w:hAnsi="Cambria" w:cs="Arial"/>
              </w:rPr>
            </w:pPr>
          </w:p>
        </w:tc>
        <w:tc>
          <w:tcPr>
            <w:tcW w:w="4572" w:type="dxa"/>
          </w:tcPr>
          <w:p w:rsidR="0028108B" w:rsidRPr="001F5054" w:rsidRDefault="0028108B" w:rsidP="00CB10B9">
            <w:pPr>
              <w:rPr>
                <w:rFonts w:ascii="Cambria" w:hAnsi="Cambria" w:cs="Arial"/>
                <w:color w:val="auto"/>
                <w:szCs w:val="22"/>
              </w:rPr>
            </w:pPr>
            <w:r w:rsidRPr="001F5054">
              <w:rPr>
                <w:rFonts w:ascii="Cambria" w:hAnsi="Cambria" w:cs="Arial"/>
                <w:color w:val="auto"/>
                <w:szCs w:val="22"/>
              </w:rPr>
              <w:t>Nature of business</w:t>
            </w:r>
          </w:p>
        </w:tc>
        <w:tc>
          <w:tcPr>
            <w:tcW w:w="4451" w:type="dxa"/>
          </w:tcPr>
          <w:p w:rsidR="0028108B" w:rsidRPr="001F5054" w:rsidRDefault="0028108B" w:rsidP="00A4267E">
            <w:pPr>
              <w:jc w:val="both"/>
              <w:rPr>
                <w:rFonts w:ascii="Cambria" w:hAnsi="Cambria" w:cs="Arial"/>
                <w:color w:val="auto"/>
                <w:szCs w:val="22"/>
              </w:rPr>
            </w:pPr>
          </w:p>
        </w:tc>
      </w:tr>
      <w:tr w:rsidR="0028108B" w:rsidRPr="001F5054" w:rsidTr="00A4267E">
        <w:tc>
          <w:tcPr>
            <w:tcW w:w="828" w:type="dxa"/>
          </w:tcPr>
          <w:p w:rsidR="0028108B" w:rsidRPr="001F5054" w:rsidRDefault="0028108B" w:rsidP="00A4267E">
            <w:pPr>
              <w:pStyle w:val="ListParagraph"/>
              <w:numPr>
                <w:ilvl w:val="0"/>
                <w:numId w:val="5"/>
              </w:numPr>
              <w:contextualSpacing/>
              <w:jc w:val="both"/>
              <w:rPr>
                <w:rFonts w:ascii="Cambria" w:hAnsi="Cambria" w:cs="Arial"/>
              </w:rPr>
            </w:pPr>
          </w:p>
        </w:tc>
        <w:tc>
          <w:tcPr>
            <w:tcW w:w="4572" w:type="dxa"/>
          </w:tcPr>
          <w:p w:rsidR="0028108B" w:rsidRPr="001F5054" w:rsidRDefault="00EB74A4" w:rsidP="00CB10B9">
            <w:pPr>
              <w:rPr>
                <w:rFonts w:ascii="Cambria" w:hAnsi="Cambria" w:cs="Arial"/>
                <w:color w:val="auto"/>
                <w:szCs w:val="22"/>
              </w:rPr>
            </w:pPr>
            <w:r w:rsidRPr="001F5054">
              <w:rPr>
                <w:rFonts w:ascii="Cambria" w:hAnsi="Cambria" w:cs="Arial"/>
                <w:color w:val="auto"/>
                <w:szCs w:val="22"/>
              </w:rPr>
              <w:t>Board Members Details</w:t>
            </w:r>
          </w:p>
        </w:tc>
        <w:tc>
          <w:tcPr>
            <w:tcW w:w="4451" w:type="dxa"/>
          </w:tcPr>
          <w:p w:rsidR="0028108B" w:rsidRPr="001F5054" w:rsidRDefault="0028108B" w:rsidP="00A4267E">
            <w:pPr>
              <w:jc w:val="both"/>
              <w:rPr>
                <w:rFonts w:ascii="Cambria" w:hAnsi="Cambria" w:cs="Arial"/>
                <w:color w:val="auto"/>
                <w:szCs w:val="22"/>
              </w:rPr>
            </w:pPr>
          </w:p>
        </w:tc>
      </w:tr>
      <w:tr w:rsidR="00EB74A4" w:rsidRPr="001F5054" w:rsidTr="00A4267E">
        <w:tc>
          <w:tcPr>
            <w:tcW w:w="828" w:type="dxa"/>
          </w:tcPr>
          <w:p w:rsidR="00EB74A4" w:rsidRPr="001F5054" w:rsidRDefault="00EB74A4" w:rsidP="00A4267E">
            <w:pPr>
              <w:pStyle w:val="ListParagraph"/>
              <w:numPr>
                <w:ilvl w:val="0"/>
                <w:numId w:val="5"/>
              </w:numPr>
              <w:contextualSpacing/>
              <w:jc w:val="both"/>
              <w:rPr>
                <w:rFonts w:ascii="Cambria" w:hAnsi="Cambria" w:cs="Arial"/>
              </w:rPr>
            </w:pPr>
          </w:p>
        </w:tc>
        <w:tc>
          <w:tcPr>
            <w:tcW w:w="4572" w:type="dxa"/>
          </w:tcPr>
          <w:p w:rsidR="00EB74A4" w:rsidRPr="001F5054" w:rsidRDefault="00EB74A4" w:rsidP="00CB10B9">
            <w:pPr>
              <w:rPr>
                <w:rFonts w:ascii="Cambria" w:hAnsi="Cambria" w:cs="Arial"/>
                <w:color w:val="auto"/>
                <w:szCs w:val="22"/>
              </w:rPr>
            </w:pPr>
            <w:r w:rsidRPr="001F5054">
              <w:rPr>
                <w:rFonts w:ascii="Cambria" w:hAnsi="Cambria" w:cs="Arial"/>
                <w:color w:val="auto"/>
                <w:szCs w:val="22"/>
              </w:rPr>
              <w:t>No. of full time employees on payroll</w:t>
            </w:r>
          </w:p>
        </w:tc>
        <w:tc>
          <w:tcPr>
            <w:tcW w:w="4451" w:type="dxa"/>
          </w:tcPr>
          <w:p w:rsidR="00EB74A4" w:rsidRPr="001F5054" w:rsidRDefault="00EB74A4" w:rsidP="00A4267E">
            <w:pPr>
              <w:jc w:val="both"/>
              <w:rPr>
                <w:rFonts w:ascii="Cambria" w:hAnsi="Cambria" w:cs="Arial"/>
                <w:color w:val="auto"/>
                <w:szCs w:val="22"/>
              </w:rPr>
            </w:pPr>
          </w:p>
        </w:tc>
      </w:tr>
      <w:tr w:rsidR="00EB74A4" w:rsidRPr="001F5054" w:rsidTr="00A4267E">
        <w:tc>
          <w:tcPr>
            <w:tcW w:w="828" w:type="dxa"/>
          </w:tcPr>
          <w:p w:rsidR="00EB74A4" w:rsidRPr="001F5054" w:rsidRDefault="00EB74A4" w:rsidP="00A4267E">
            <w:pPr>
              <w:pStyle w:val="ListParagraph"/>
              <w:numPr>
                <w:ilvl w:val="0"/>
                <w:numId w:val="5"/>
              </w:numPr>
              <w:contextualSpacing/>
              <w:jc w:val="both"/>
              <w:rPr>
                <w:rFonts w:ascii="Cambria" w:hAnsi="Cambria" w:cs="Arial"/>
              </w:rPr>
            </w:pPr>
          </w:p>
        </w:tc>
        <w:tc>
          <w:tcPr>
            <w:tcW w:w="4572" w:type="dxa"/>
          </w:tcPr>
          <w:p w:rsidR="00EB74A4" w:rsidRPr="001F5054" w:rsidRDefault="00EB74A4" w:rsidP="00CB10B9">
            <w:pPr>
              <w:rPr>
                <w:rFonts w:ascii="Cambria" w:hAnsi="Cambria" w:cs="Arial"/>
                <w:color w:val="auto"/>
                <w:szCs w:val="22"/>
              </w:rPr>
            </w:pPr>
            <w:r w:rsidRPr="001F5054">
              <w:rPr>
                <w:rFonts w:ascii="Cambria" w:hAnsi="Cambria" w:cs="Arial"/>
                <w:color w:val="auto"/>
                <w:szCs w:val="22"/>
              </w:rPr>
              <w:t>No. of Consultants on payroll</w:t>
            </w:r>
          </w:p>
        </w:tc>
        <w:tc>
          <w:tcPr>
            <w:tcW w:w="4451" w:type="dxa"/>
          </w:tcPr>
          <w:p w:rsidR="00EB74A4" w:rsidRPr="001F5054" w:rsidRDefault="00EB74A4" w:rsidP="00A4267E">
            <w:pPr>
              <w:jc w:val="both"/>
              <w:rPr>
                <w:rFonts w:ascii="Cambria" w:hAnsi="Cambria" w:cs="Arial"/>
                <w:color w:val="auto"/>
                <w:szCs w:val="22"/>
              </w:rPr>
            </w:pPr>
          </w:p>
        </w:tc>
      </w:tr>
      <w:tr w:rsidR="0028108B" w:rsidRPr="001F5054" w:rsidTr="00A4267E">
        <w:tc>
          <w:tcPr>
            <w:tcW w:w="828" w:type="dxa"/>
            <w:vMerge w:val="restart"/>
          </w:tcPr>
          <w:p w:rsidR="0028108B" w:rsidRPr="001F5054" w:rsidRDefault="0028108B" w:rsidP="00A4267E">
            <w:pPr>
              <w:pStyle w:val="ListParagraph"/>
              <w:numPr>
                <w:ilvl w:val="0"/>
                <w:numId w:val="5"/>
              </w:numPr>
              <w:contextualSpacing/>
              <w:jc w:val="both"/>
              <w:rPr>
                <w:rFonts w:ascii="Cambria" w:hAnsi="Cambria" w:cs="Arial"/>
              </w:rPr>
            </w:pPr>
          </w:p>
        </w:tc>
        <w:tc>
          <w:tcPr>
            <w:tcW w:w="4572" w:type="dxa"/>
          </w:tcPr>
          <w:p w:rsidR="0028108B" w:rsidRPr="001F5054" w:rsidRDefault="0028108B" w:rsidP="00CB10B9">
            <w:pPr>
              <w:rPr>
                <w:rFonts w:ascii="Cambria" w:hAnsi="Cambria" w:cs="Arial"/>
                <w:color w:val="auto"/>
                <w:szCs w:val="22"/>
              </w:rPr>
            </w:pPr>
            <w:r w:rsidRPr="001F5054">
              <w:rPr>
                <w:rFonts w:ascii="Cambria" w:hAnsi="Cambria" w:cs="Arial"/>
                <w:color w:val="auto"/>
                <w:szCs w:val="22"/>
              </w:rPr>
              <w:t xml:space="preserve">Name of Single Point of Contact (SPOC) of the Lead partner. </w:t>
            </w:r>
          </w:p>
        </w:tc>
        <w:tc>
          <w:tcPr>
            <w:tcW w:w="4451" w:type="dxa"/>
          </w:tcPr>
          <w:p w:rsidR="0028108B" w:rsidRPr="001F5054" w:rsidRDefault="0028108B" w:rsidP="00A4267E">
            <w:pPr>
              <w:jc w:val="both"/>
              <w:rPr>
                <w:rFonts w:ascii="Cambria" w:hAnsi="Cambria" w:cs="Arial"/>
                <w:color w:val="auto"/>
                <w:szCs w:val="22"/>
              </w:rPr>
            </w:pPr>
          </w:p>
        </w:tc>
      </w:tr>
      <w:tr w:rsidR="0028108B" w:rsidRPr="001F5054" w:rsidTr="00A4267E">
        <w:tc>
          <w:tcPr>
            <w:tcW w:w="828" w:type="dxa"/>
            <w:vMerge/>
          </w:tcPr>
          <w:p w:rsidR="0028108B" w:rsidRPr="001F5054" w:rsidRDefault="0028108B" w:rsidP="00A4267E">
            <w:pPr>
              <w:pStyle w:val="ListParagraph"/>
              <w:ind w:left="360"/>
              <w:contextualSpacing/>
              <w:jc w:val="both"/>
              <w:rPr>
                <w:rFonts w:ascii="Cambria" w:hAnsi="Cambria" w:cs="Arial"/>
              </w:rPr>
            </w:pPr>
          </w:p>
        </w:tc>
        <w:tc>
          <w:tcPr>
            <w:tcW w:w="4572" w:type="dxa"/>
          </w:tcPr>
          <w:p w:rsidR="0028108B" w:rsidRPr="001F5054" w:rsidRDefault="0028108B" w:rsidP="00CB10B9">
            <w:pPr>
              <w:rPr>
                <w:rFonts w:ascii="Cambria" w:hAnsi="Cambria" w:cs="Arial"/>
                <w:color w:val="auto"/>
                <w:szCs w:val="22"/>
              </w:rPr>
            </w:pPr>
            <w:r w:rsidRPr="001F5054">
              <w:rPr>
                <w:rFonts w:ascii="Cambria" w:hAnsi="Cambria" w:cs="Arial"/>
                <w:color w:val="auto"/>
                <w:szCs w:val="22"/>
              </w:rPr>
              <w:t>Address of SPOC   </w:t>
            </w:r>
          </w:p>
        </w:tc>
        <w:tc>
          <w:tcPr>
            <w:tcW w:w="4451" w:type="dxa"/>
          </w:tcPr>
          <w:p w:rsidR="0028108B" w:rsidRPr="001F5054" w:rsidRDefault="0028108B" w:rsidP="00A4267E">
            <w:pPr>
              <w:jc w:val="both"/>
              <w:rPr>
                <w:rFonts w:ascii="Cambria" w:hAnsi="Cambria" w:cs="Arial"/>
                <w:color w:val="auto"/>
                <w:szCs w:val="22"/>
              </w:rPr>
            </w:pPr>
          </w:p>
        </w:tc>
      </w:tr>
      <w:tr w:rsidR="0028108B" w:rsidRPr="001F5054" w:rsidTr="00A4267E">
        <w:tc>
          <w:tcPr>
            <w:tcW w:w="828" w:type="dxa"/>
            <w:vMerge/>
          </w:tcPr>
          <w:p w:rsidR="0028108B" w:rsidRPr="001F5054" w:rsidRDefault="0028108B" w:rsidP="00A4267E">
            <w:pPr>
              <w:pStyle w:val="ListParagraph"/>
              <w:ind w:left="360"/>
              <w:contextualSpacing/>
              <w:jc w:val="both"/>
              <w:rPr>
                <w:rFonts w:ascii="Cambria" w:hAnsi="Cambria" w:cs="Arial"/>
              </w:rPr>
            </w:pPr>
          </w:p>
        </w:tc>
        <w:tc>
          <w:tcPr>
            <w:tcW w:w="4572" w:type="dxa"/>
          </w:tcPr>
          <w:p w:rsidR="0028108B" w:rsidRPr="001F5054" w:rsidRDefault="0028108B" w:rsidP="00CB10B9">
            <w:pPr>
              <w:rPr>
                <w:rFonts w:ascii="Cambria" w:hAnsi="Cambria" w:cs="Arial"/>
                <w:color w:val="auto"/>
                <w:szCs w:val="22"/>
              </w:rPr>
            </w:pPr>
            <w:r w:rsidRPr="001F5054">
              <w:rPr>
                <w:rFonts w:ascii="Cambria" w:hAnsi="Cambria" w:cs="Arial"/>
                <w:color w:val="auto"/>
                <w:szCs w:val="22"/>
              </w:rPr>
              <w:t>Phone and Mobile Nos. of SPOC</w:t>
            </w:r>
          </w:p>
        </w:tc>
        <w:tc>
          <w:tcPr>
            <w:tcW w:w="4451" w:type="dxa"/>
          </w:tcPr>
          <w:p w:rsidR="0028108B" w:rsidRPr="001F5054" w:rsidRDefault="0028108B" w:rsidP="00A4267E">
            <w:pPr>
              <w:jc w:val="both"/>
              <w:rPr>
                <w:rFonts w:ascii="Cambria" w:hAnsi="Cambria" w:cs="Arial"/>
                <w:color w:val="auto"/>
                <w:szCs w:val="22"/>
              </w:rPr>
            </w:pPr>
          </w:p>
        </w:tc>
      </w:tr>
      <w:tr w:rsidR="0028108B" w:rsidRPr="001F5054" w:rsidTr="00A4267E">
        <w:tc>
          <w:tcPr>
            <w:tcW w:w="828" w:type="dxa"/>
            <w:vMerge/>
          </w:tcPr>
          <w:p w:rsidR="0028108B" w:rsidRPr="001F5054" w:rsidRDefault="0028108B" w:rsidP="00A4267E">
            <w:pPr>
              <w:pStyle w:val="ListParagraph"/>
              <w:ind w:left="360"/>
              <w:contextualSpacing/>
              <w:jc w:val="both"/>
              <w:rPr>
                <w:rFonts w:ascii="Cambria" w:hAnsi="Cambria" w:cs="Arial"/>
              </w:rPr>
            </w:pPr>
          </w:p>
        </w:tc>
        <w:tc>
          <w:tcPr>
            <w:tcW w:w="4572" w:type="dxa"/>
          </w:tcPr>
          <w:p w:rsidR="0028108B" w:rsidRPr="001F5054" w:rsidRDefault="0028108B" w:rsidP="00CB10B9">
            <w:pPr>
              <w:rPr>
                <w:rFonts w:ascii="Cambria" w:hAnsi="Cambria" w:cs="Arial"/>
                <w:color w:val="auto"/>
                <w:szCs w:val="22"/>
              </w:rPr>
            </w:pPr>
            <w:r w:rsidRPr="001F5054">
              <w:rPr>
                <w:rFonts w:ascii="Cambria" w:hAnsi="Cambria" w:cs="Arial"/>
                <w:color w:val="auto"/>
                <w:szCs w:val="22"/>
              </w:rPr>
              <w:t>E</w:t>
            </w:r>
            <w:r w:rsidRPr="001F5054">
              <w:rPr>
                <w:rFonts w:ascii="Cambria" w:hAnsi="Cambria" w:cs="Cambria Math"/>
                <w:color w:val="auto"/>
                <w:szCs w:val="22"/>
              </w:rPr>
              <w:t>‐</w:t>
            </w:r>
            <w:r w:rsidRPr="001F5054">
              <w:rPr>
                <w:rFonts w:ascii="Cambria" w:hAnsi="Cambria" w:cs="Arial"/>
                <w:color w:val="auto"/>
                <w:szCs w:val="22"/>
              </w:rPr>
              <w:t>Mail id of SPOC</w:t>
            </w:r>
          </w:p>
        </w:tc>
        <w:tc>
          <w:tcPr>
            <w:tcW w:w="4451" w:type="dxa"/>
          </w:tcPr>
          <w:p w:rsidR="0028108B" w:rsidRPr="001F5054" w:rsidRDefault="0028108B" w:rsidP="00A4267E">
            <w:pPr>
              <w:jc w:val="both"/>
              <w:rPr>
                <w:rFonts w:ascii="Cambria" w:hAnsi="Cambria" w:cs="Arial"/>
                <w:color w:val="auto"/>
                <w:szCs w:val="22"/>
              </w:rPr>
            </w:pPr>
          </w:p>
        </w:tc>
      </w:tr>
      <w:tr w:rsidR="0028108B" w:rsidRPr="001F5054" w:rsidTr="00A4267E">
        <w:tc>
          <w:tcPr>
            <w:tcW w:w="828" w:type="dxa"/>
          </w:tcPr>
          <w:p w:rsidR="0028108B" w:rsidRPr="001F5054" w:rsidRDefault="0028108B" w:rsidP="00A4267E">
            <w:pPr>
              <w:pStyle w:val="ListParagraph"/>
              <w:numPr>
                <w:ilvl w:val="0"/>
                <w:numId w:val="5"/>
              </w:numPr>
              <w:contextualSpacing/>
              <w:jc w:val="both"/>
              <w:rPr>
                <w:rFonts w:ascii="Cambria" w:hAnsi="Cambria" w:cs="Arial"/>
              </w:rPr>
            </w:pPr>
          </w:p>
        </w:tc>
        <w:tc>
          <w:tcPr>
            <w:tcW w:w="4572" w:type="dxa"/>
          </w:tcPr>
          <w:p w:rsidR="0028108B" w:rsidRPr="001F5054" w:rsidRDefault="0028108B" w:rsidP="00CB10B9">
            <w:pPr>
              <w:rPr>
                <w:rFonts w:ascii="Cambria" w:hAnsi="Cambria" w:cs="Arial"/>
                <w:color w:val="auto"/>
                <w:szCs w:val="22"/>
              </w:rPr>
            </w:pPr>
            <w:r w:rsidRPr="001F5054">
              <w:rPr>
                <w:rFonts w:ascii="Cambria" w:hAnsi="Cambria" w:cs="Arial"/>
                <w:color w:val="auto"/>
                <w:szCs w:val="22"/>
              </w:rPr>
              <w:t>Address for Correspondence</w:t>
            </w:r>
          </w:p>
        </w:tc>
        <w:tc>
          <w:tcPr>
            <w:tcW w:w="4451" w:type="dxa"/>
          </w:tcPr>
          <w:p w:rsidR="0028108B" w:rsidRPr="001F5054" w:rsidRDefault="0028108B" w:rsidP="00A4267E">
            <w:pPr>
              <w:jc w:val="both"/>
              <w:rPr>
                <w:rFonts w:ascii="Cambria" w:hAnsi="Cambria" w:cs="Arial"/>
                <w:color w:val="auto"/>
                <w:szCs w:val="22"/>
              </w:rPr>
            </w:pPr>
          </w:p>
        </w:tc>
      </w:tr>
      <w:tr w:rsidR="0028108B" w:rsidRPr="001F5054" w:rsidTr="00A4267E">
        <w:tc>
          <w:tcPr>
            <w:tcW w:w="828" w:type="dxa"/>
          </w:tcPr>
          <w:p w:rsidR="0028108B" w:rsidRPr="001F5054" w:rsidRDefault="0028108B" w:rsidP="00A4267E">
            <w:pPr>
              <w:pStyle w:val="ListParagraph"/>
              <w:numPr>
                <w:ilvl w:val="0"/>
                <w:numId w:val="5"/>
              </w:numPr>
              <w:contextualSpacing/>
              <w:jc w:val="both"/>
              <w:rPr>
                <w:rFonts w:ascii="Cambria" w:hAnsi="Cambria" w:cs="Arial"/>
              </w:rPr>
            </w:pPr>
          </w:p>
        </w:tc>
        <w:tc>
          <w:tcPr>
            <w:tcW w:w="4572" w:type="dxa"/>
          </w:tcPr>
          <w:p w:rsidR="0028108B" w:rsidRPr="001F5054" w:rsidRDefault="0028108B" w:rsidP="008517CC">
            <w:pPr>
              <w:rPr>
                <w:rFonts w:ascii="Cambria" w:hAnsi="Cambria" w:cs="Arial"/>
                <w:color w:val="auto"/>
                <w:szCs w:val="22"/>
              </w:rPr>
            </w:pPr>
            <w:r w:rsidRPr="001F5054">
              <w:rPr>
                <w:rFonts w:ascii="Cambria" w:hAnsi="Cambria" w:cs="Arial"/>
                <w:color w:val="auto"/>
                <w:szCs w:val="22"/>
              </w:rPr>
              <w:t xml:space="preserve">Presence in </w:t>
            </w:r>
            <w:r w:rsidR="008517CC" w:rsidRPr="001F5054">
              <w:rPr>
                <w:rFonts w:ascii="Cambria" w:hAnsi="Cambria" w:cs="Arial"/>
                <w:color w:val="auto"/>
                <w:szCs w:val="22"/>
              </w:rPr>
              <w:t xml:space="preserve">Rajasthan </w:t>
            </w:r>
            <w:r w:rsidRPr="001F5054">
              <w:rPr>
                <w:rFonts w:ascii="Cambria" w:hAnsi="Cambria" w:cs="Arial"/>
                <w:color w:val="auto"/>
                <w:szCs w:val="22"/>
              </w:rPr>
              <w:t>(Yes/No) </w:t>
            </w:r>
          </w:p>
        </w:tc>
        <w:tc>
          <w:tcPr>
            <w:tcW w:w="4451" w:type="dxa"/>
          </w:tcPr>
          <w:p w:rsidR="0028108B" w:rsidRPr="001F5054" w:rsidRDefault="0028108B" w:rsidP="00A4267E">
            <w:pPr>
              <w:jc w:val="both"/>
              <w:rPr>
                <w:rFonts w:ascii="Cambria" w:hAnsi="Cambria" w:cs="Arial"/>
                <w:color w:val="auto"/>
                <w:szCs w:val="22"/>
              </w:rPr>
            </w:pPr>
          </w:p>
        </w:tc>
      </w:tr>
      <w:tr w:rsidR="0028108B" w:rsidRPr="001F5054" w:rsidTr="00A4267E">
        <w:tc>
          <w:tcPr>
            <w:tcW w:w="828" w:type="dxa"/>
          </w:tcPr>
          <w:p w:rsidR="0028108B" w:rsidRPr="001F5054" w:rsidRDefault="0028108B" w:rsidP="00A4267E">
            <w:pPr>
              <w:pStyle w:val="ListParagraph"/>
              <w:numPr>
                <w:ilvl w:val="0"/>
                <w:numId w:val="5"/>
              </w:numPr>
              <w:contextualSpacing/>
              <w:jc w:val="both"/>
              <w:rPr>
                <w:rFonts w:ascii="Cambria" w:hAnsi="Cambria" w:cs="Arial"/>
              </w:rPr>
            </w:pPr>
          </w:p>
        </w:tc>
        <w:tc>
          <w:tcPr>
            <w:tcW w:w="4572" w:type="dxa"/>
          </w:tcPr>
          <w:p w:rsidR="0028108B" w:rsidRPr="001F5054" w:rsidRDefault="0028108B" w:rsidP="008517CC">
            <w:pPr>
              <w:rPr>
                <w:rFonts w:ascii="Cambria" w:hAnsi="Cambria" w:cs="Arial"/>
                <w:color w:val="auto"/>
                <w:szCs w:val="22"/>
              </w:rPr>
            </w:pPr>
            <w:r w:rsidRPr="001F5054">
              <w:rPr>
                <w:rFonts w:ascii="Cambria" w:hAnsi="Cambria" w:cs="Arial"/>
                <w:color w:val="auto"/>
                <w:szCs w:val="22"/>
              </w:rPr>
              <w:t xml:space="preserve">Address in </w:t>
            </w:r>
            <w:r w:rsidR="008517CC" w:rsidRPr="001F5054">
              <w:rPr>
                <w:rFonts w:ascii="Cambria" w:hAnsi="Cambria" w:cs="Arial"/>
                <w:color w:val="auto"/>
                <w:szCs w:val="22"/>
              </w:rPr>
              <w:t xml:space="preserve">Rajasthan </w:t>
            </w:r>
            <w:r w:rsidRPr="001F5054">
              <w:rPr>
                <w:rFonts w:ascii="Cambria" w:hAnsi="Cambria" w:cs="Arial"/>
                <w:color w:val="auto"/>
                <w:szCs w:val="22"/>
              </w:rPr>
              <w:t>(If any)</w:t>
            </w:r>
          </w:p>
        </w:tc>
        <w:tc>
          <w:tcPr>
            <w:tcW w:w="4451" w:type="dxa"/>
          </w:tcPr>
          <w:p w:rsidR="0028108B" w:rsidRPr="001F5054" w:rsidRDefault="0028108B" w:rsidP="00A4267E">
            <w:pPr>
              <w:jc w:val="both"/>
              <w:rPr>
                <w:rFonts w:ascii="Cambria" w:hAnsi="Cambria" w:cs="Arial"/>
                <w:color w:val="auto"/>
                <w:szCs w:val="22"/>
              </w:rPr>
            </w:pPr>
          </w:p>
        </w:tc>
      </w:tr>
    </w:tbl>
    <w:tbl>
      <w:tblPr>
        <w:tblStyle w:val="TableGrid"/>
        <w:tblpPr w:leftFromText="180" w:rightFromText="180" w:vertAnchor="text" w:horzAnchor="margin" w:tblpX="-95" w:tblpY="190"/>
        <w:tblW w:w="9810" w:type="dxa"/>
        <w:tblLook w:val="04A0" w:firstRow="1" w:lastRow="0" w:firstColumn="1" w:lastColumn="0" w:noHBand="0" w:noVBand="1"/>
      </w:tblPr>
      <w:tblGrid>
        <w:gridCol w:w="1885"/>
        <w:gridCol w:w="7925"/>
      </w:tblGrid>
      <w:tr w:rsidR="0028108B" w:rsidRPr="001F5054" w:rsidTr="00A4267E">
        <w:tc>
          <w:tcPr>
            <w:tcW w:w="1885" w:type="dxa"/>
            <w:shd w:val="clear" w:color="auto" w:fill="BDD6EE" w:themeFill="accent1" w:themeFillTint="66"/>
            <w:vAlign w:val="center"/>
          </w:tcPr>
          <w:p w:rsidR="0028108B" w:rsidRPr="001F5054" w:rsidRDefault="0028108B" w:rsidP="00A4267E">
            <w:pPr>
              <w:spacing w:line="276" w:lineRule="auto"/>
              <w:ind w:right="65"/>
              <w:jc w:val="both"/>
              <w:rPr>
                <w:rFonts w:ascii="Cambria" w:hAnsi="Cambria" w:cs="Arial"/>
                <w:b/>
                <w:i/>
                <w:iCs/>
                <w:color w:val="auto"/>
                <w:szCs w:val="20"/>
              </w:rPr>
            </w:pPr>
            <w:r w:rsidRPr="001F5054">
              <w:rPr>
                <w:rFonts w:ascii="Cambria" w:hAnsi="Cambria" w:cs="Arial"/>
                <w:b/>
                <w:i/>
                <w:iCs/>
                <w:color w:val="auto"/>
                <w:szCs w:val="20"/>
              </w:rPr>
              <w:t xml:space="preserve">Organisation Credentials </w:t>
            </w:r>
          </w:p>
          <w:p w:rsidR="0028108B" w:rsidRPr="001F5054" w:rsidRDefault="0028108B" w:rsidP="00A4267E">
            <w:pPr>
              <w:spacing w:line="276" w:lineRule="auto"/>
              <w:ind w:right="65"/>
              <w:jc w:val="both"/>
              <w:rPr>
                <w:rFonts w:ascii="Cambria" w:hAnsi="Cambria" w:cs="Arial"/>
                <w:b/>
                <w:i/>
                <w:iCs/>
                <w:color w:val="auto"/>
                <w:szCs w:val="20"/>
              </w:rPr>
            </w:pPr>
          </w:p>
        </w:tc>
        <w:tc>
          <w:tcPr>
            <w:tcW w:w="7925" w:type="dxa"/>
          </w:tcPr>
          <w:p w:rsidR="0028108B" w:rsidRPr="001F5054" w:rsidRDefault="0085525D" w:rsidP="00A4267E">
            <w:pPr>
              <w:pStyle w:val="ListParagraph"/>
              <w:numPr>
                <w:ilvl w:val="0"/>
                <w:numId w:val="14"/>
              </w:numPr>
              <w:spacing w:line="276" w:lineRule="auto"/>
              <w:ind w:right="65"/>
              <w:rPr>
                <w:rFonts w:ascii="Cambria" w:hAnsi="Cambria" w:cs="Arial"/>
                <w:iCs/>
                <w:szCs w:val="20"/>
              </w:rPr>
            </w:pPr>
            <w:r w:rsidRPr="001F5054">
              <w:rPr>
                <w:rFonts w:ascii="Cambria" w:hAnsi="Cambria" w:cs="Arial"/>
                <w:iCs/>
                <w:szCs w:val="20"/>
              </w:rPr>
              <w:t>About the O</w:t>
            </w:r>
            <w:r w:rsidR="0028108B" w:rsidRPr="001F5054">
              <w:rPr>
                <w:rFonts w:ascii="Cambria" w:hAnsi="Cambria" w:cs="Arial"/>
                <w:iCs/>
                <w:szCs w:val="20"/>
              </w:rPr>
              <w:t>rganisation</w:t>
            </w:r>
          </w:p>
          <w:p w:rsidR="0028108B" w:rsidRPr="001F5054" w:rsidRDefault="0028108B" w:rsidP="00A4267E">
            <w:pPr>
              <w:pStyle w:val="ListParagraph"/>
              <w:numPr>
                <w:ilvl w:val="0"/>
                <w:numId w:val="14"/>
              </w:numPr>
              <w:spacing w:line="276" w:lineRule="auto"/>
              <w:ind w:right="65"/>
              <w:rPr>
                <w:rFonts w:ascii="Cambria" w:hAnsi="Cambria" w:cs="Arial"/>
                <w:iCs/>
                <w:szCs w:val="20"/>
              </w:rPr>
            </w:pPr>
            <w:r w:rsidRPr="001F5054">
              <w:rPr>
                <w:rFonts w:ascii="Cambria" w:hAnsi="Cambria" w:cs="Arial"/>
                <w:iCs/>
                <w:szCs w:val="20"/>
              </w:rPr>
              <w:t xml:space="preserve">Vision / Mission </w:t>
            </w:r>
          </w:p>
          <w:p w:rsidR="0028108B" w:rsidRPr="001F5054" w:rsidRDefault="0028108B" w:rsidP="00A4267E">
            <w:pPr>
              <w:pStyle w:val="ListParagraph"/>
              <w:numPr>
                <w:ilvl w:val="0"/>
                <w:numId w:val="14"/>
              </w:numPr>
              <w:spacing w:line="276" w:lineRule="auto"/>
              <w:ind w:right="65"/>
              <w:rPr>
                <w:rFonts w:ascii="Cambria" w:hAnsi="Cambria" w:cs="Arial"/>
                <w:iCs/>
                <w:szCs w:val="20"/>
              </w:rPr>
            </w:pPr>
            <w:r w:rsidRPr="001F5054">
              <w:rPr>
                <w:rFonts w:ascii="Cambria" w:hAnsi="Cambria" w:cs="Arial"/>
                <w:iCs/>
                <w:szCs w:val="20"/>
              </w:rPr>
              <w:t xml:space="preserve">Past record / Areas of operation </w:t>
            </w:r>
          </w:p>
          <w:p w:rsidR="0028108B" w:rsidRPr="001F5054" w:rsidRDefault="0028108B" w:rsidP="00A4267E">
            <w:pPr>
              <w:pStyle w:val="ListParagraph"/>
              <w:numPr>
                <w:ilvl w:val="0"/>
                <w:numId w:val="14"/>
              </w:numPr>
              <w:spacing w:line="276" w:lineRule="auto"/>
              <w:ind w:right="65"/>
              <w:rPr>
                <w:rFonts w:ascii="Cambria" w:hAnsi="Cambria" w:cs="Arial"/>
                <w:iCs/>
                <w:szCs w:val="20"/>
              </w:rPr>
            </w:pPr>
            <w:r w:rsidRPr="001F5054">
              <w:rPr>
                <w:rFonts w:ascii="Cambria" w:hAnsi="Cambria" w:cs="Arial"/>
                <w:iCs/>
                <w:szCs w:val="20"/>
              </w:rPr>
              <w:t>Staff Strength (on rolls/ off rolls)</w:t>
            </w:r>
          </w:p>
          <w:p w:rsidR="0028108B" w:rsidRPr="001F5054" w:rsidRDefault="0028108B" w:rsidP="00A4267E">
            <w:pPr>
              <w:pStyle w:val="ListParagraph"/>
              <w:numPr>
                <w:ilvl w:val="0"/>
                <w:numId w:val="14"/>
              </w:numPr>
              <w:spacing w:line="276" w:lineRule="auto"/>
              <w:ind w:right="65"/>
              <w:rPr>
                <w:rFonts w:ascii="Cambria" w:hAnsi="Cambria" w:cs="Arial"/>
                <w:iCs/>
                <w:szCs w:val="20"/>
              </w:rPr>
            </w:pPr>
            <w:r w:rsidRPr="001F5054">
              <w:rPr>
                <w:rFonts w:ascii="Cambria" w:hAnsi="Cambria" w:cs="Arial"/>
                <w:iCs/>
                <w:szCs w:val="20"/>
              </w:rPr>
              <w:t xml:space="preserve">Organogram </w:t>
            </w:r>
            <w:r w:rsidRPr="001F5054">
              <w:rPr>
                <w:rFonts w:ascii="Cambria" w:hAnsi="Cambria" w:cs="Arial"/>
                <w:szCs w:val="20"/>
              </w:rPr>
              <w:t xml:space="preserve">(with academic and experience details of </w:t>
            </w:r>
            <w:r w:rsidR="004B47AB" w:rsidRPr="001F5054">
              <w:rPr>
                <w:rFonts w:ascii="Cambria" w:hAnsi="Cambria" w:cs="Arial"/>
                <w:szCs w:val="20"/>
              </w:rPr>
              <w:t>key resources</w:t>
            </w:r>
            <w:r w:rsidRPr="001F5054">
              <w:rPr>
                <w:rFonts w:ascii="Cambria" w:hAnsi="Cambria" w:cs="Arial"/>
                <w:szCs w:val="20"/>
              </w:rPr>
              <w:t xml:space="preserve"> – mandatory)</w:t>
            </w:r>
          </w:p>
          <w:p w:rsidR="0028108B" w:rsidRPr="001F5054" w:rsidRDefault="0028108B" w:rsidP="00A4267E">
            <w:pPr>
              <w:pStyle w:val="ListParagraph"/>
              <w:numPr>
                <w:ilvl w:val="0"/>
                <w:numId w:val="14"/>
              </w:numPr>
              <w:spacing w:line="276" w:lineRule="auto"/>
              <w:ind w:right="65"/>
              <w:rPr>
                <w:rFonts w:ascii="Cambria" w:hAnsi="Cambria" w:cs="Arial"/>
                <w:iCs/>
                <w:szCs w:val="20"/>
              </w:rPr>
            </w:pPr>
            <w:r w:rsidRPr="001F5054">
              <w:rPr>
                <w:rFonts w:ascii="Cambria" w:hAnsi="Cambria" w:cs="Arial"/>
                <w:iCs/>
                <w:szCs w:val="20"/>
              </w:rPr>
              <w:t>Expansion / Sustainability plans</w:t>
            </w:r>
          </w:p>
          <w:p w:rsidR="0028108B" w:rsidRPr="001F5054" w:rsidRDefault="0028108B" w:rsidP="00A4267E">
            <w:pPr>
              <w:pStyle w:val="ListParagraph"/>
              <w:numPr>
                <w:ilvl w:val="0"/>
                <w:numId w:val="14"/>
              </w:numPr>
              <w:spacing w:line="276" w:lineRule="auto"/>
              <w:ind w:right="65"/>
              <w:rPr>
                <w:rFonts w:ascii="Cambria" w:hAnsi="Cambria" w:cs="Arial"/>
                <w:iCs/>
                <w:szCs w:val="20"/>
              </w:rPr>
            </w:pPr>
            <w:r w:rsidRPr="001F5054">
              <w:rPr>
                <w:rFonts w:ascii="Cambria" w:hAnsi="Cambria" w:cs="Arial"/>
                <w:iCs/>
                <w:szCs w:val="20"/>
              </w:rPr>
              <w:t xml:space="preserve">Sectors focussed on </w:t>
            </w:r>
          </w:p>
          <w:p w:rsidR="0028108B" w:rsidRPr="001F5054" w:rsidRDefault="0028108B" w:rsidP="00A4267E">
            <w:pPr>
              <w:pStyle w:val="ListParagraph"/>
              <w:numPr>
                <w:ilvl w:val="0"/>
                <w:numId w:val="14"/>
              </w:numPr>
              <w:spacing w:line="276" w:lineRule="auto"/>
              <w:ind w:right="234"/>
              <w:rPr>
                <w:rFonts w:ascii="Cambria" w:hAnsi="Cambria" w:cs="Arial"/>
                <w:iCs/>
                <w:szCs w:val="20"/>
              </w:rPr>
            </w:pPr>
            <w:r w:rsidRPr="001F5054">
              <w:rPr>
                <w:rFonts w:ascii="Cambria" w:hAnsi="Cambria" w:cs="Arial"/>
                <w:iCs/>
                <w:szCs w:val="20"/>
              </w:rPr>
              <w:t xml:space="preserve">Details of Services Offered &amp; Operations/ Project Area Coverage  </w:t>
            </w:r>
          </w:p>
          <w:p w:rsidR="0028108B" w:rsidRPr="001F5054" w:rsidRDefault="0028108B" w:rsidP="00A4267E">
            <w:pPr>
              <w:pStyle w:val="ListParagraph"/>
              <w:numPr>
                <w:ilvl w:val="0"/>
                <w:numId w:val="14"/>
              </w:numPr>
              <w:spacing w:line="276" w:lineRule="auto"/>
              <w:ind w:right="234"/>
              <w:rPr>
                <w:rFonts w:ascii="Cambria" w:hAnsi="Cambria" w:cs="Arial"/>
                <w:iCs/>
                <w:szCs w:val="20"/>
              </w:rPr>
            </w:pPr>
            <w:r w:rsidRPr="001F5054">
              <w:rPr>
                <w:rFonts w:ascii="Cambria" w:hAnsi="Cambria" w:cs="Arial"/>
                <w:iCs/>
                <w:szCs w:val="20"/>
              </w:rPr>
              <w:t>Physical Address (Is it the same as the Registered Office &amp; MoA)</w:t>
            </w:r>
          </w:p>
          <w:p w:rsidR="0028108B" w:rsidRPr="001F5054" w:rsidRDefault="0028108B" w:rsidP="00A4267E">
            <w:pPr>
              <w:pStyle w:val="ListParagraph"/>
              <w:numPr>
                <w:ilvl w:val="0"/>
                <w:numId w:val="14"/>
              </w:numPr>
              <w:spacing w:line="276" w:lineRule="auto"/>
              <w:ind w:right="234"/>
              <w:rPr>
                <w:rFonts w:ascii="Cambria" w:hAnsi="Cambria" w:cs="Arial"/>
                <w:iCs/>
                <w:szCs w:val="20"/>
              </w:rPr>
            </w:pPr>
            <w:r w:rsidRPr="001F5054">
              <w:rPr>
                <w:rFonts w:ascii="Cambria" w:hAnsi="Cambria" w:cs="Arial"/>
                <w:iCs/>
                <w:szCs w:val="20"/>
              </w:rPr>
              <w:t>Website</w:t>
            </w:r>
          </w:p>
        </w:tc>
      </w:tr>
      <w:tr w:rsidR="0028108B" w:rsidRPr="001F5054" w:rsidTr="00A4267E">
        <w:tc>
          <w:tcPr>
            <w:tcW w:w="1885" w:type="dxa"/>
            <w:shd w:val="clear" w:color="auto" w:fill="BDD6EE" w:themeFill="accent1" w:themeFillTint="66"/>
            <w:vAlign w:val="center"/>
          </w:tcPr>
          <w:p w:rsidR="0028108B" w:rsidRPr="001F5054" w:rsidRDefault="0028108B" w:rsidP="00A4267E">
            <w:pPr>
              <w:spacing w:line="276" w:lineRule="auto"/>
              <w:ind w:right="65"/>
              <w:jc w:val="both"/>
              <w:rPr>
                <w:rFonts w:ascii="Cambria" w:hAnsi="Cambria" w:cs="Arial"/>
                <w:b/>
                <w:i/>
                <w:iCs/>
                <w:color w:val="auto"/>
                <w:szCs w:val="20"/>
              </w:rPr>
            </w:pPr>
            <w:r w:rsidRPr="001F5054">
              <w:rPr>
                <w:rFonts w:ascii="Cambria" w:hAnsi="Cambria" w:cs="Arial"/>
                <w:b/>
                <w:i/>
                <w:iCs/>
                <w:color w:val="auto"/>
                <w:szCs w:val="20"/>
              </w:rPr>
              <w:t xml:space="preserve">Certifications </w:t>
            </w:r>
          </w:p>
          <w:p w:rsidR="0028108B" w:rsidRPr="001F5054" w:rsidRDefault="0028108B" w:rsidP="00A4267E">
            <w:pPr>
              <w:spacing w:line="276" w:lineRule="auto"/>
              <w:ind w:right="65"/>
              <w:jc w:val="both"/>
              <w:rPr>
                <w:rFonts w:ascii="Cambria" w:hAnsi="Cambria" w:cs="Arial"/>
                <w:i/>
                <w:iCs/>
                <w:color w:val="auto"/>
                <w:szCs w:val="20"/>
              </w:rPr>
            </w:pPr>
          </w:p>
        </w:tc>
        <w:tc>
          <w:tcPr>
            <w:tcW w:w="7925" w:type="dxa"/>
          </w:tcPr>
          <w:p w:rsidR="0028108B" w:rsidRPr="001F5054" w:rsidRDefault="0028108B" w:rsidP="00A4267E">
            <w:pPr>
              <w:spacing w:line="276" w:lineRule="auto"/>
              <w:ind w:right="65"/>
              <w:jc w:val="both"/>
              <w:rPr>
                <w:rFonts w:ascii="Cambria" w:hAnsi="Cambria" w:cs="Arial"/>
                <w:b/>
                <w:iCs/>
                <w:color w:val="auto"/>
                <w:szCs w:val="20"/>
              </w:rPr>
            </w:pPr>
            <w:r w:rsidRPr="001F5054">
              <w:rPr>
                <w:rFonts w:ascii="Cambria" w:hAnsi="Cambria" w:cs="Arial"/>
                <w:b/>
                <w:iCs/>
                <w:color w:val="auto"/>
                <w:szCs w:val="20"/>
              </w:rPr>
              <w:t xml:space="preserve">Type of Organisation </w:t>
            </w:r>
          </w:p>
          <w:p w:rsidR="0028108B" w:rsidRPr="001F5054" w:rsidRDefault="0028108B" w:rsidP="00A4267E">
            <w:pPr>
              <w:pStyle w:val="ListParagraph"/>
              <w:numPr>
                <w:ilvl w:val="0"/>
                <w:numId w:val="1"/>
              </w:numPr>
              <w:spacing w:line="276" w:lineRule="auto"/>
              <w:ind w:right="65"/>
              <w:jc w:val="both"/>
              <w:rPr>
                <w:rFonts w:ascii="Cambria" w:hAnsi="Cambria" w:cs="Arial"/>
                <w:iCs/>
                <w:szCs w:val="20"/>
              </w:rPr>
            </w:pPr>
            <w:r w:rsidRPr="001F5054">
              <w:rPr>
                <w:rFonts w:ascii="Cambria" w:hAnsi="Cambria" w:cs="Arial"/>
                <w:iCs/>
                <w:szCs w:val="20"/>
              </w:rPr>
              <w:t>Registration / Incorporation details</w:t>
            </w:r>
          </w:p>
          <w:p w:rsidR="0028108B" w:rsidRPr="001F5054" w:rsidRDefault="0028108B" w:rsidP="00A4267E">
            <w:pPr>
              <w:pStyle w:val="ListParagraph"/>
              <w:numPr>
                <w:ilvl w:val="0"/>
                <w:numId w:val="1"/>
              </w:numPr>
              <w:spacing w:line="276" w:lineRule="auto"/>
              <w:ind w:right="65"/>
              <w:jc w:val="both"/>
              <w:rPr>
                <w:rFonts w:ascii="Cambria" w:hAnsi="Cambria" w:cs="Arial"/>
                <w:iCs/>
                <w:szCs w:val="20"/>
              </w:rPr>
            </w:pPr>
            <w:r w:rsidRPr="001F5054">
              <w:rPr>
                <w:rFonts w:ascii="Cambria" w:hAnsi="Cambria" w:cs="Arial"/>
                <w:iCs/>
                <w:szCs w:val="20"/>
                <w:u w:val="single"/>
              </w:rPr>
              <w:t>s.12 A (under Income Tax Act)</w:t>
            </w:r>
          </w:p>
          <w:p w:rsidR="0028108B" w:rsidRPr="001F5054" w:rsidRDefault="0028108B" w:rsidP="00A4267E">
            <w:pPr>
              <w:pStyle w:val="ListParagraph"/>
              <w:numPr>
                <w:ilvl w:val="0"/>
                <w:numId w:val="1"/>
              </w:numPr>
              <w:spacing w:line="276" w:lineRule="auto"/>
              <w:ind w:right="65"/>
              <w:jc w:val="both"/>
              <w:rPr>
                <w:rFonts w:ascii="Cambria" w:hAnsi="Cambria" w:cs="Arial"/>
                <w:iCs/>
                <w:szCs w:val="20"/>
                <w:u w:val="single"/>
              </w:rPr>
            </w:pPr>
            <w:r w:rsidRPr="001F5054">
              <w:rPr>
                <w:rFonts w:ascii="Cambria" w:hAnsi="Cambria" w:cs="Arial"/>
                <w:iCs/>
                <w:szCs w:val="20"/>
                <w:u w:val="single"/>
              </w:rPr>
              <w:t>s.80 G (under Income Tax Act) )</w:t>
            </w:r>
          </w:p>
          <w:p w:rsidR="0028108B" w:rsidRPr="001F5054" w:rsidRDefault="0028108B" w:rsidP="00A4267E">
            <w:pPr>
              <w:pStyle w:val="ListParagraph"/>
              <w:numPr>
                <w:ilvl w:val="0"/>
                <w:numId w:val="1"/>
              </w:numPr>
              <w:spacing w:line="276" w:lineRule="auto"/>
              <w:ind w:right="65"/>
              <w:jc w:val="both"/>
              <w:rPr>
                <w:rFonts w:ascii="Cambria" w:hAnsi="Cambria" w:cs="Arial"/>
                <w:iCs/>
                <w:szCs w:val="20"/>
              </w:rPr>
            </w:pPr>
            <w:r w:rsidRPr="001F5054">
              <w:rPr>
                <w:rFonts w:ascii="Cambria" w:hAnsi="Cambria" w:cs="Arial"/>
                <w:iCs/>
                <w:szCs w:val="20"/>
              </w:rPr>
              <w:t>FCRA Registration (if applicable)</w:t>
            </w:r>
          </w:p>
          <w:p w:rsidR="0028108B" w:rsidRPr="001F5054" w:rsidRDefault="0028108B" w:rsidP="00A4267E">
            <w:pPr>
              <w:pStyle w:val="ListParagraph"/>
              <w:numPr>
                <w:ilvl w:val="0"/>
                <w:numId w:val="1"/>
              </w:numPr>
              <w:spacing w:line="276" w:lineRule="auto"/>
              <w:ind w:right="65"/>
              <w:jc w:val="both"/>
              <w:rPr>
                <w:rFonts w:ascii="Cambria" w:hAnsi="Cambria" w:cs="Arial"/>
                <w:iCs/>
                <w:szCs w:val="20"/>
              </w:rPr>
            </w:pPr>
            <w:r w:rsidRPr="001F5054">
              <w:rPr>
                <w:rFonts w:ascii="Cambria" w:hAnsi="Cambria" w:cs="Arial"/>
                <w:iCs/>
                <w:szCs w:val="20"/>
              </w:rPr>
              <w:t xml:space="preserve">PF / ESI applicability-Registration </w:t>
            </w:r>
          </w:p>
          <w:p w:rsidR="0028108B" w:rsidRPr="001F5054" w:rsidRDefault="0028108B" w:rsidP="00A4267E">
            <w:pPr>
              <w:pStyle w:val="ListParagraph"/>
              <w:numPr>
                <w:ilvl w:val="0"/>
                <w:numId w:val="1"/>
              </w:numPr>
              <w:spacing w:line="276" w:lineRule="auto"/>
              <w:ind w:right="65"/>
              <w:jc w:val="both"/>
              <w:rPr>
                <w:rFonts w:ascii="Cambria" w:hAnsi="Cambria" w:cs="Arial"/>
                <w:iCs/>
                <w:szCs w:val="20"/>
              </w:rPr>
            </w:pPr>
            <w:r w:rsidRPr="001F5054">
              <w:rPr>
                <w:rFonts w:ascii="Cambria" w:hAnsi="Cambria" w:cs="Arial"/>
                <w:iCs/>
                <w:szCs w:val="20"/>
              </w:rPr>
              <w:t>JJ Act – Registration-if applicable</w:t>
            </w:r>
          </w:p>
          <w:p w:rsidR="0028108B" w:rsidRPr="001F5054" w:rsidRDefault="0028108B" w:rsidP="00A4267E">
            <w:pPr>
              <w:pStyle w:val="ListParagraph"/>
              <w:numPr>
                <w:ilvl w:val="0"/>
                <w:numId w:val="1"/>
              </w:numPr>
              <w:spacing w:line="276" w:lineRule="auto"/>
              <w:ind w:right="65"/>
              <w:jc w:val="both"/>
              <w:rPr>
                <w:rFonts w:ascii="Cambria" w:hAnsi="Cambria" w:cs="Arial"/>
                <w:iCs/>
                <w:szCs w:val="20"/>
              </w:rPr>
            </w:pPr>
            <w:r w:rsidRPr="001F5054">
              <w:rPr>
                <w:rFonts w:ascii="Cambria" w:hAnsi="Cambria" w:cs="Arial"/>
                <w:iCs/>
                <w:szCs w:val="20"/>
              </w:rPr>
              <w:t>Memorandum of Association / Bye Laws / Trust Deed etc.</w:t>
            </w:r>
          </w:p>
          <w:p w:rsidR="0085525D" w:rsidRPr="001F5054" w:rsidRDefault="0085525D" w:rsidP="00A4267E">
            <w:pPr>
              <w:pStyle w:val="ListParagraph"/>
              <w:numPr>
                <w:ilvl w:val="0"/>
                <w:numId w:val="1"/>
              </w:numPr>
              <w:spacing w:line="276" w:lineRule="auto"/>
              <w:ind w:right="65"/>
              <w:jc w:val="both"/>
              <w:rPr>
                <w:rFonts w:ascii="Cambria" w:hAnsi="Cambria" w:cs="Arial"/>
                <w:iCs/>
                <w:szCs w:val="20"/>
              </w:rPr>
            </w:pPr>
            <w:r w:rsidRPr="001F5054">
              <w:rPr>
                <w:rFonts w:ascii="Cambria" w:hAnsi="Cambria" w:cs="Arial"/>
                <w:iCs/>
                <w:szCs w:val="20"/>
              </w:rPr>
              <w:t>POSH details</w:t>
            </w:r>
          </w:p>
          <w:p w:rsidR="0028108B" w:rsidRPr="001F5054" w:rsidRDefault="0028108B" w:rsidP="00A4267E">
            <w:pPr>
              <w:pStyle w:val="ListParagraph"/>
              <w:numPr>
                <w:ilvl w:val="0"/>
                <w:numId w:val="1"/>
              </w:numPr>
              <w:spacing w:line="276" w:lineRule="auto"/>
              <w:ind w:right="65"/>
              <w:jc w:val="both"/>
              <w:rPr>
                <w:rFonts w:ascii="Cambria" w:hAnsi="Cambria" w:cs="Arial"/>
                <w:b/>
                <w:iCs/>
                <w:szCs w:val="20"/>
              </w:rPr>
            </w:pPr>
            <w:r w:rsidRPr="001F5054">
              <w:rPr>
                <w:rFonts w:ascii="Cambria" w:hAnsi="Cambria" w:cs="Arial"/>
                <w:b/>
                <w:iCs/>
                <w:szCs w:val="20"/>
              </w:rPr>
              <w:t xml:space="preserve">Self -certified declarations </w:t>
            </w:r>
          </w:p>
          <w:p w:rsidR="0028108B" w:rsidRPr="001F5054" w:rsidRDefault="0028108B" w:rsidP="00A4267E">
            <w:pPr>
              <w:pStyle w:val="ListParagraph"/>
              <w:numPr>
                <w:ilvl w:val="0"/>
                <w:numId w:val="19"/>
              </w:numPr>
              <w:spacing w:line="276" w:lineRule="auto"/>
              <w:ind w:right="65"/>
              <w:jc w:val="both"/>
              <w:rPr>
                <w:rFonts w:ascii="Cambria" w:hAnsi="Cambria" w:cs="Arial"/>
                <w:iCs/>
                <w:szCs w:val="20"/>
              </w:rPr>
            </w:pPr>
            <w:r w:rsidRPr="001F5054">
              <w:rPr>
                <w:rFonts w:ascii="Cambria" w:hAnsi="Cambria" w:cs="Arial"/>
                <w:iCs/>
                <w:szCs w:val="20"/>
              </w:rPr>
              <w:t xml:space="preserve">Confirm whether there are any proceeding against the Organisation against any of the above </w:t>
            </w:r>
          </w:p>
          <w:p w:rsidR="0028108B" w:rsidRPr="001F5054" w:rsidRDefault="0028108B" w:rsidP="00A4267E">
            <w:pPr>
              <w:pStyle w:val="ListParagraph"/>
              <w:numPr>
                <w:ilvl w:val="0"/>
                <w:numId w:val="19"/>
              </w:numPr>
              <w:spacing w:line="276" w:lineRule="auto"/>
              <w:ind w:right="65"/>
              <w:jc w:val="both"/>
              <w:rPr>
                <w:rFonts w:ascii="Cambria" w:hAnsi="Cambria" w:cs="Arial"/>
                <w:iCs/>
                <w:szCs w:val="20"/>
              </w:rPr>
            </w:pPr>
            <w:r w:rsidRPr="001F5054">
              <w:rPr>
                <w:rFonts w:ascii="Cambria" w:hAnsi="Cambria" w:cs="Arial"/>
                <w:iCs/>
                <w:szCs w:val="20"/>
              </w:rPr>
              <w:t xml:space="preserve">Political affiliation </w:t>
            </w:r>
          </w:p>
          <w:p w:rsidR="0028108B" w:rsidRPr="001F5054" w:rsidRDefault="0028108B" w:rsidP="00A4267E">
            <w:pPr>
              <w:pStyle w:val="ListParagraph"/>
              <w:numPr>
                <w:ilvl w:val="0"/>
                <w:numId w:val="19"/>
              </w:numPr>
              <w:spacing w:line="276" w:lineRule="auto"/>
              <w:ind w:right="65"/>
              <w:jc w:val="both"/>
              <w:rPr>
                <w:rFonts w:ascii="Cambria" w:hAnsi="Cambria" w:cs="Arial"/>
                <w:iCs/>
                <w:szCs w:val="20"/>
              </w:rPr>
            </w:pPr>
            <w:r w:rsidRPr="001F5054">
              <w:rPr>
                <w:rFonts w:ascii="Cambria" w:hAnsi="Cambria" w:cs="Arial"/>
                <w:iCs/>
                <w:szCs w:val="20"/>
              </w:rPr>
              <w:t>Others</w:t>
            </w:r>
            <w:r w:rsidRPr="001F5054">
              <w:rPr>
                <w:rFonts w:ascii="Cambria" w:hAnsi="Cambria" w:cs="Arial"/>
                <w:b/>
                <w:iCs/>
                <w:szCs w:val="20"/>
              </w:rPr>
              <w:t xml:space="preserve"> </w:t>
            </w:r>
          </w:p>
        </w:tc>
      </w:tr>
      <w:tr w:rsidR="0028108B" w:rsidRPr="001F5054" w:rsidTr="00A4267E">
        <w:tc>
          <w:tcPr>
            <w:tcW w:w="1885" w:type="dxa"/>
            <w:shd w:val="clear" w:color="auto" w:fill="BDD6EE" w:themeFill="accent1" w:themeFillTint="66"/>
            <w:vAlign w:val="center"/>
          </w:tcPr>
          <w:p w:rsidR="0028108B" w:rsidRPr="001F5054" w:rsidRDefault="0028108B" w:rsidP="00A4267E">
            <w:pPr>
              <w:spacing w:line="276" w:lineRule="auto"/>
              <w:ind w:right="65"/>
              <w:jc w:val="both"/>
              <w:rPr>
                <w:rFonts w:ascii="Cambria" w:hAnsi="Cambria" w:cs="Arial"/>
                <w:b/>
                <w:i/>
                <w:iCs/>
                <w:color w:val="auto"/>
                <w:szCs w:val="20"/>
              </w:rPr>
            </w:pPr>
            <w:r w:rsidRPr="001F5054">
              <w:rPr>
                <w:rFonts w:ascii="Cambria" w:hAnsi="Cambria" w:cs="Arial"/>
                <w:b/>
                <w:i/>
                <w:iCs/>
                <w:color w:val="auto"/>
                <w:szCs w:val="20"/>
              </w:rPr>
              <w:t>Income Tax</w:t>
            </w:r>
          </w:p>
          <w:p w:rsidR="0028108B" w:rsidRPr="001F5054" w:rsidRDefault="0028108B" w:rsidP="00A4267E">
            <w:pPr>
              <w:spacing w:line="276" w:lineRule="auto"/>
              <w:ind w:right="65"/>
              <w:jc w:val="both"/>
              <w:rPr>
                <w:rFonts w:ascii="Cambria" w:hAnsi="Cambria" w:cs="Arial"/>
                <w:i/>
                <w:iCs/>
                <w:color w:val="auto"/>
                <w:szCs w:val="20"/>
              </w:rPr>
            </w:pPr>
          </w:p>
        </w:tc>
        <w:tc>
          <w:tcPr>
            <w:tcW w:w="7925" w:type="dxa"/>
          </w:tcPr>
          <w:p w:rsidR="0028108B" w:rsidRPr="001F5054" w:rsidRDefault="0028108B" w:rsidP="00A4267E">
            <w:pPr>
              <w:pStyle w:val="ListParagraph"/>
              <w:numPr>
                <w:ilvl w:val="0"/>
                <w:numId w:val="15"/>
              </w:numPr>
              <w:spacing w:line="276" w:lineRule="auto"/>
              <w:ind w:right="65"/>
              <w:jc w:val="both"/>
              <w:rPr>
                <w:rFonts w:ascii="Cambria" w:hAnsi="Cambria" w:cs="Arial"/>
                <w:iCs/>
                <w:szCs w:val="20"/>
              </w:rPr>
            </w:pPr>
            <w:r w:rsidRPr="001F5054">
              <w:rPr>
                <w:rFonts w:ascii="Cambria" w:hAnsi="Cambria" w:cs="Arial"/>
                <w:iCs/>
                <w:szCs w:val="20"/>
              </w:rPr>
              <w:t>Last three (3) years ITRs with Form 10B</w:t>
            </w:r>
          </w:p>
          <w:p w:rsidR="0028108B" w:rsidRPr="001F5054" w:rsidRDefault="0028108B" w:rsidP="00A4267E">
            <w:pPr>
              <w:pStyle w:val="ListParagraph"/>
              <w:numPr>
                <w:ilvl w:val="0"/>
                <w:numId w:val="15"/>
              </w:numPr>
              <w:spacing w:line="276" w:lineRule="auto"/>
              <w:ind w:right="65"/>
              <w:jc w:val="both"/>
              <w:rPr>
                <w:rFonts w:ascii="Cambria" w:hAnsi="Cambria" w:cs="Arial"/>
                <w:iCs/>
                <w:szCs w:val="20"/>
              </w:rPr>
            </w:pPr>
            <w:r w:rsidRPr="001F5054">
              <w:rPr>
                <w:rFonts w:ascii="Cambria" w:hAnsi="Cambria" w:cs="Arial"/>
                <w:iCs/>
                <w:szCs w:val="20"/>
              </w:rPr>
              <w:t>Assessment Orders, if any passed (latest)</w:t>
            </w:r>
          </w:p>
          <w:p w:rsidR="0028108B" w:rsidRPr="001F5054" w:rsidRDefault="0028108B" w:rsidP="00A4267E">
            <w:pPr>
              <w:pStyle w:val="ListParagraph"/>
              <w:numPr>
                <w:ilvl w:val="0"/>
                <w:numId w:val="15"/>
              </w:numPr>
              <w:spacing w:line="276" w:lineRule="auto"/>
              <w:ind w:right="65"/>
              <w:jc w:val="both"/>
              <w:rPr>
                <w:rFonts w:ascii="Cambria" w:hAnsi="Cambria" w:cs="Arial"/>
                <w:iCs/>
                <w:szCs w:val="20"/>
              </w:rPr>
            </w:pPr>
            <w:r w:rsidRPr="001F5054">
              <w:rPr>
                <w:rFonts w:ascii="Cambria" w:hAnsi="Cambria" w:cs="Arial"/>
                <w:iCs/>
                <w:szCs w:val="20"/>
              </w:rPr>
              <w:t>PAN</w:t>
            </w:r>
          </w:p>
          <w:p w:rsidR="0028108B" w:rsidRPr="001F5054" w:rsidRDefault="0028108B" w:rsidP="00A4267E">
            <w:pPr>
              <w:pStyle w:val="ListParagraph"/>
              <w:numPr>
                <w:ilvl w:val="0"/>
                <w:numId w:val="15"/>
              </w:numPr>
              <w:spacing w:line="276" w:lineRule="auto"/>
              <w:ind w:right="65"/>
              <w:jc w:val="both"/>
              <w:rPr>
                <w:rFonts w:ascii="Cambria" w:hAnsi="Cambria" w:cs="Arial"/>
                <w:i/>
                <w:iCs/>
                <w:szCs w:val="20"/>
              </w:rPr>
            </w:pPr>
            <w:r w:rsidRPr="001F5054">
              <w:rPr>
                <w:rFonts w:ascii="Cambria" w:hAnsi="Cambria" w:cs="Arial"/>
                <w:iCs/>
                <w:szCs w:val="20"/>
              </w:rPr>
              <w:t>TAN</w:t>
            </w:r>
          </w:p>
          <w:p w:rsidR="0085525D" w:rsidRPr="001F5054" w:rsidRDefault="0085525D" w:rsidP="00CB10B9">
            <w:pPr>
              <w:pStyle w:val="ListParagraph"/>
              <w:numPr>
                <w:ilvl w:val="0"/>
                <w:numId w:val="1"/>
              </w:numPr>
              <w:spacing w:line="276" w:lineRule="auto"/>
              <w:ind w:right="65"/>
              <w:jc w:val="both"/>
              <w:rPr>
                <w:rFonts w:ascii="Cambria" w:hAnsi="Cambria" w:cs="Arial"/>
                <w:i/>
                <w:iCs/>
                <w:szCs w:val="20"/>
              </w:rPr>
            </w:pPr>
            <w:r w:rsidRPr="001F5054">
              <w:rPr>
                <w:rFonts w:ascii="Cambria" w:hAnsi="Cambria" w:cs="Arial"/>
                <w:iCs/>
                <w:szCs w:val="20"/>
              </w:rPr>
              <w:t>GST (if available)</w:t>
            </w:r>
          </w:p>
        </w:tc>
      </w:tr>
      <w:tr w:rsidR="0028108B" w:rsidRPr="001F5054" w:rsidTr="00A4267E">
        <w:tc>
          <w:tcPr>
            <w:tcW w:w="1885" w:type="dxa"/>
            <w:shd w:val="clear" w:color="auto" w:fill="BDD6EE" w:themeFill="accent1" w:themeFillTint="66"/>
            <w:vAlign w:val="center"/>
          </w:tcPr>
          <w:p w:rsidR="0028108B" w:rsidRPr="001F5054" w:rsidRDefault="0028108B" w:rsidP="00A4267E">
            <w:pPr>
              <w:spacing w:line="276" w:lineRule="auto"/>
              <w:ind w:right="65"/>
              <w:jc w:val="both"/>
              <w:rPr>
                <w:rFonts w:ascii="Cambria" w:hAnsi="Cambria" w:cs="Arial"/>
                <w:b/>
                <w:i/>
                <w:iCs/>
                <w:color w:val="auto"/>
                <w:szCs w:val="20"/>
              </w:rPr>
            </w:pPr>
            <w:r w:rsidRPr="001F5054">
              <w:rPr>
                <w:rFonts w:ascii="Cambria" w:hAnsi="Cambria" w:cs="Arial"/>
                <w:b/>
                <w:i/>
                <w:iCs/>
                <w:color w:val="auto"/>
                <w:szCs w:val="20"/>
              </w:rPr>
              <w:t>FCRA</w:t>
            </w:r>
          </w:p>
          <w:p w:rsidR="0028108B" w:rsidRPr="001F5054" w:rsidRDefault="0028108B" w:rsidP="00A4267E">
            <w:pPr>
              <w:spacing w:line="276" w:lineRule="auto"/>
              <w:ind w:right="65"/>
              <w:jc w:val="both"/>
              <w:rPr>
                <w:rFonts w:ascii="Cambria" w:hAnsi="Cambria" w:cs="Arial"/>
                <w:i/>
                <w:iCs/>
                <w:color w:val="auto"/>
                <w:szCs w:val="20"/>
              </w:rPr>
            </w:pPr>
            <w:r w:rsidRPr="001F5054">
              <w:rPr>
                <w:rFonts w:ascii="Cambria" w:hAnsi="Cambria" w:cs="Arial"/>
                <w:i/>
                <w:iCs/>
                <w:color w:val="auto"/>
                <w:szCs w:val="20"/>
              </w:rPr>
              <w:t>(If applicable)</w:t>
            </w:r>
          </w:p>
        </w:tc>
        <w:tc>
          <w:tcPr>
            <w:tcW w:w="7925" w:type="dxa"/>
          </w:tcPr>
          <w:p w:rsidR="0028108B" w:rsidRPr="001F5054" w:rsidRDefault="0028108B" w:rsidP="00A4267E">
            <w:pPr>
              <w:spacing w:line="276" w:lineRule="auto"/>
              <w:ind w:right="65"/>
              <w:jc w:val="both"/>
              <w:rPr>
                <w:rFonts w:ascii="Cambria" w:hAnsi="Cambria" w:cs="Arial"/>
                <w:b/>
                <w:i/>
                <w:iCs/>
                <w:color w:val="auto"/>
                <w:szCs w:val="20"/>
                <w:u w:val="single"/>
              </w:rPr>
            </w:pPr>
            <w:r w:rsidRPr="001F5054">
              <w:rPr>
                <w:rFonts w:ascii="Cambria" w:hAnsi="Cambria" w:cs="Arial"/>
                <w:b/>
                <w:i/>
                <w:iCs/>
                <w:color w:val="auto"/>
                <w:szCs w:val="20"/>
                <w:u w:val="single"/>
              </w:rPr>
              <w:t>If registered under FCRA</w:t>
            </w:r>
          </w:p>
          <w:p w:rsidR="0028108B" w:rsidRPr="001F5054" w:rsidRDefault="0028108B" w:rsidP="00A4267E">
            <w:pPr>
              <w:pStyle w:val="ListParagraph"/>
              <w:numPr>
                <w:ilvl w:val="0"/>
                <w:numId w:val="16"/>
              </w:numPr>
              <w:spacing w:line="276" w:lineRule="auto"/>
              <w:ind w:right="65"/>
              <w:jc w:val="both"/>
              <w:rPr>
                <w:rFonts w:ascii="Cambria" w:hAnsi="Cambria" w:cs="Arial"/>
                <w:iCs/>
                <w:szCs w:val="20"/>
              </w:rPr>
            </w:pPr>
            <w:r w:rsidRPr="001F5054">
              <w:rPr>
                <w:rFonts w:ascii="Cambria" w:hAnsi="Cambria" w:cs="Arial"/>
                <w:iCs/>
                <w:szCs w:val="20"/>
              </w:rPr>
              <w:t>Last FCRA Return filed (Form FC-4)</w:t>
            </w:r>
          </w:p>
          <w:p w:rsidR="0028108B" w:rsidRPr="001F5054" w:rsidRDefault="0028108B" w:rsidP="00A4267E">
            <w:pPr>
              <w:pStyle w:val="ListParagraph"/>
              <w:numPr>
                <w:ilvl w:val="0"/>
                <w:numId w:val="16"/>
              </w:numPr>
              <w:spacing w:line="276" w:lineRule="auto"/>
              <w:ind w:right="65"/>
              <w:jc w:val="both"/>
              <w:rPr>
                <w:rFonts w:ascii="Cambria" w:hAnsi="Cambria" w:cs="Arial"/>
                <w:i/>
                <w:iCs/>
                <w:szCs w:val="20"/>
              </w:rPr>
            </w:pPr>
            <w:r w:rsidRPr="001F5054">
              <w:rPr>
                <w:rFonts w:ascii="Cambria" w:hAnsi="Cambria" w:cs="Arial"/>
                <w:iCs/>
                <w:szCs w:val="20"/>
              </w:rPr>
              <w:t>FC-3 (Registration / Renewal / Prior Permission)</w:t>
            </w:r>
          </w:p>
        </w:tc>
      </w:tr>
    </w:tbl>
    <w:tbl>
      <w:tblPr>
        <w:tblStyle w:val="TableGrid"/>
        <w:tblW w:w="9833" w:type="dxa"/>
        <w:tblInd w:w="-95" w:type="dxa"/>
        <w:tblLook w:val="04A0" w:firstRow="1" w:lastRow="0" w:firstColumn="1" w:lastColumn="0" w:noHBand="0" w:noVBand="1"/>
      </w:tblPr>
      <w:tblGrid>
        <w:gridCol w:w="1890"/>
        <w:gridCol w:w="7943"/>
      </w:tblGrid>
      <w:tr w:rsidR="0028108B" w:rsidRPr="001F5054" w:rsidTr="00A4267E">
        <w:tc>
          <w:tcPr>
            <w:tcW w:w="1890" w:type="dxa"/>
            <w:shd w:val="clear" w:color="auto" w:fill="BDD6EE" w:themeFill="accent1" w:themeFillTint="66"/>
            <w:vAlign w:val="center"/>
          </w:tcPr>
          <w:p w:rsidR="0028108B" w:rsidRPr="001F5054" w:rsidRDefault="0028108B" w:rsidP="00A4267E">
            <w:pPr>
              <w:spacing w:line="276" w:lineRule="auto"/>
              <w:ind w:right="65"/>
              <w:jc w:val="both"/>
              <w:rPr>
                <w:rFonts w:ascii="Cambria" w:hAnsi="Cambria" w:cs="Arial"/>
                <w:b/>
                <w:i/>
                <w:iCs/>
                <w:color w:val="auto"/>
                <w:szCs w:val="20"/>
              </w:rPr>
            </w:pPr>
            <w:r w:rsidRPr="001F5054">
              <w:rPr>
                <w:rFonts w:ascii="Cambria" w:hAnsi="Cambria" w:cs="Arial"/>
                <w:b/>
                <w:i/>
                <w:iCs/>
                <w:color w:val="auto"/>
                <w:szCs w:val="20"/>
              </w:rPr>
              <w:t>The Board</w:t>
            </w:r>
          </w:p>
        </w:tc>
        <w:tc>
          <w:tcPr>
            <w:tcW w:w="7943" w:type="dxa"/>
          </w:tcPr>
          <w:p w:rsidR="0028108B" w:rsidRPr="001F5054" w:rsidRDefault="0028108B" w:rsidP="00A4267E">
            <w:pPr>
              <w:spacing w:line="276" w:lineRule="auto"/>
              <w:ind w:right="65"/>
              <w:jc w:val="both"/>
              <w:rPr>
                <w:rFonts w:ascii="Cambria" w:hAnsi="Cambria" w:cs="Arial"/>
                <w:i/>
                <w:iCs/>
                <w:color w:val="auto"/>
                <w:szCs w:val="20"/>
              </w:rPr>
            </w:pPr>
            <w:r w:rsidRPr="001F5054">
              <w:rPr>
                <w:rFonts w:ascii="Cambria" w:hAnsi="Cambria" w:cs="Arial"/>
                <w:i/>
                <w:iCs/>
                <w:color w:val="auto"/>
                <w:szCs w:val="20"/>
              </w:rPr>
              <w:t>List of both (with personal details)</w:t>
            </w:r>
          </w:p>
          <w:p w:rsidR="0028108B" w:rsidRPr="001F5054" w:rsidRDefault="0028108B" w:rsidP="00A4267E">
            <w:pPr>
              <w:pStyle w:val="ListParagraph"/>
              <w:numPr>
                <w:ilvl w:val="0"/>
                <w:numId w:val="13"/>
              </w:numPr>
              <w:spacing w:line="276" w:lineRule="auto"/>
              <w:ind w:right="65"/>
              <w:jc w:val="both"/>
              <w:rPr>
                <w:rFonts w:ascii="Cambria" w:hAnsi="Cambria" w:cs="Arial"/>
                <w:iCs/>
                <w:szCs w:val="20"/>
              </w:rPr>
            </w:pPr>
            <w:r w:rsidRPr="001F5054">
              <w:rPr>
                <w:rFonts w:ascii="Cambria" w:hAnsi="Cambria" w:cs="Arial"/>
                <w:iCs/>
                <w:szCs w:val="20"/>
              </w:rPr>
              <w:t>General Body</w:t>
            </w:r>
          </w:p>
          <w:p w:rsidR="0028108B" w:rsidRPr="001F5054" w:rsidRDefault="0028108B" w:rsidP="00A4267E">
            <w:pPr>
              <w:pStyle w:val="ListParagraph"/>
              <w:numPr>
                <w:ilvl w:val="0"/>
                <w:numId w:val="13"/>
              </w:numPr>
              <w:spacing w:line="276" w:lineRule="auto"/>
              <w:ind w:right="65"/>
              <w:jc w:val="both"/>
              <w:rPr>
                <w:rFonts w:ascii="Cambria" w:hAnsi="Cambria" w:cs="Arial"/>
                <w:iCs/>
                <w:szCs w:val="20"/>
              </w:rPr>
            </w:pPr>
            <w:r w:rsidRPr="001F5054">
              <w:rPr>
                <w:rFonts w:ascii="Cambria" w:hAnsi="Cambria" w:cs="Arial"/>
                <w:iCs/>
                <w:szCs w:val="20"/>
              </w:rPr>
              <w:t>Governing Body / Executive Council</w:t>
            </w:r>
          </w:p>
          <w:p w:rsidR="0028108B" w:rsidRPr="001F5054" w:rsidRDefault="0028108B" w:rsidP="00A4267E">
            <w:pPr>
              <w:pStyle w:val="ListParagraph"/>
              <w:numPr>
                <w:ilvl w:val="0"/>
                <w:numId w:val="11"/>
              </w:numPr>
              <w:spacing w:line="276" w:lineRule="auto"/>
              <w:ind w:right="65"/>
              <w:jc w:val="both"/>
              <w:rPr>
                <w:rFonts w:ascii="Cambria" w:hAnsi="Cambria" w:cs="Arial"/>
                <w:iCs/>
                <w:szCs w:val="20"/>
              </w:rPr>
            </w:pPr>
            <w:r w:rsidRPr="001F5054">
              <w:rPr>
                <w:rFonts w:ascii="Cambria" w:hAnsi="Cambria" w:cs="Arial"/>
                <w:iCs/>
                <w:szCs w:val="20"/>
              </w:rPr>
              <w:t>Designation</w:t>
            </w:r>
          </w:p>
          <w:p w:rsidR="0028108B" w:rsidRPr="001F5054" w:rsidRDefault="0028108B" w:rsidP="00A4267E">
            <w:pPr>
              <w:pStyle w:val="ListParagraph"/>
              <w:numPr>
                <w:ilvl w:val="0"/>
                <w:numId w:val="11"/>
              </w:numPr>
              <w:spacing w:line="276" w:lineRule="auto"/>
              <w:ind w:right="65"/>
              <w:jc w:val="both"/>
              <w:rPr>
                <w:rFonts w:ascii="Cambria" w:hAnsi="Cambria" w:cs="Arial"/>
                <w:iCs/>
                <w:szCs w:val="20"/>
              </w:rPr>
            </w:pPr>
            <w:r w:rsidRPr="001F5054">
              <w:rPr>
                <w:rFonts w:ascii="Cambria" w:hAnsi="Cambria" w:cs="Arial"/>
                <w:iCs/>
                <w:szCs w:val="20"/>
              </w:rPr>
              <w:t>PAN Card</w:t>
            </w:r>
          </w:p>
          <w:p w:rsidR="0028108B" w:rsidRPr="001F5054" w:rsidRDefault="0028108B" w:rsidP="00A4267E">
            <w:pPr>
              <w:pStyle w:val="ListParagraph"/>
              <w:numPr>
                <w:ilvl w:val="0"/>
                <w:numId w:val="11"/>
              </w:numPr>
              <w:spacing w:line="276" w:lineRule="auto"/>
              <w:ind w:right="65"/>
              <w:jc w:val="both"/>
              <w:rPr>
                <w:rFonts w:ascii="Cambria" w:hAnsi="Cambria" w:cs="Arial"/>
                <w:iCs/>
                <w:szCs w:val="20"/>
              </w:rPr>
            </w:pPr>
            <w:r w:rsidRPr="001F5054">
              <w:rPr>
                <w:rFonts w:ascii="Cambria" w:hAnsi="Cambria" w:cs="Arial"/>
                <w:iCs/>
                <w:szCs w:val="20"/>
              </w:rPr>
              <w:t xml:space="preserve">Occupation </w:t>
            </w:r>
          </w:p>
          <w:p w:rsidR="0028108B" w:rsidRPr="001F5054" w:rsidRDefault="0028108B" w:rsidP="00A4267E">
            <w:pPr>
              <w:pStyle w:val="ListParagraph"/>
              <w:numPr>
                <w:ilvl w:val="0"/>
                <w:numId w:val="11"/>
              </w:numPr>
              <w:spacing w:line="276" w:lineRule="auto"/>
              <w:ind w:right="65"/>
              <w:jc w:val="both"/>
              <w:rPr>
                <w:rFonts w:ascii="Cambria" w:hAnsi="Cambria" w:cs="Arial"/>
                <w:iCs/>
                <w:szCs w:val="20"/>
              </w:rPr>
            </w:pPr>
            <w:r w:rsidRPr="001F5054">
              <w:rPr>
                <w:rFonts w:ascii="Cambria" w:hAnsi="Cambria" w:cs="Arial"/>
                <w:iCs/>
                <w:szCs w:val="20"/>
              </w:rPr>
              <w:t>Govt. Association, if any</w:t>
            </w:r>
          </w:p>
          <w:p w:rsidR="0028108B" w:rsidRPr="001F5054" w:rsidRDefault="0028108B" w:rsidP="00A4267E">
            <w:pPr>
              <w:pStyle w:val="ListParagraph"/>
              <w:numPr>
                <w:ilvl w:val="0"/>
                <w:numId w:val="11"/>
              </w:numPr>
              <w:spacing w:line="276" w:lineRule="auto"/>
              <w:ind w:right="65"/>
              <w:jc w:val="both"/>
              <w:rPr>
                <w:rFonts w:ascii="Cambria" w:hAnsi="Cambria" w:cs="Arial"/>
                <w:iCs/>
                <w:szCs w:val="20"/>
              </w:rPr>
            </w:pPr>
            <w:r w:rsidRPr="001F5054">
              <w:rPr>
                <w:rFonts w:ascii="Cambria" w:hAnsi="Cambria" w:cs="Arial"/>
                <w:iCs/>
                <w:szCs w:val="20"/>
              </w:rPr>
              <w:t>Confirm whether Board Members same as General Body Members?</w:t>
            </w:r>
          </w:p>
          <w:p w:rsidR="0085525D" w:rsidRPr="001F5054" w:rsidRDefault="0085525D" w:rsidP="00A4267E">
            <w:pPr>
              <w:pStyle w:val="ListParagraph"/>
              <w:numPr>
                <w:ilvl w:val="0"/>
                <w:numId w:val="11"/>
              </w:numPr>
              <w:spacing w:line="276" w:lineRule="auto"/>
              <w:ind w:right="65"/>
              <w:jc w:val="both"/>
              <w:rPr>
                <w:rFonts w:ascii="Cambria" w:hAnsi="Cambria" w:cs="Arial"/>
                <w:iCs/>
                <w:szCs w:val="20"/>
              </w:rPr>
            </w:pPr>
            <w:r w:rsidRPr="001F5054">
              <w:rPr>
                <w:rFonts w:ascii="Cambria" w:hAnsi="Cambria" w:cs="Arial"/>
                <w:iCs/>
                <w:szCs w:val="20"/>
              </w:rPr>
              <w:t>Advisory Council (if any)</w:t>
            </w:r>
          </w:p>
          <w:p w:rsidR="0028108B" w:rsidRPr="001F5054" w:rsidRDefault="0028108B" w:rsidP="00A4267E">
            <w:pPr>
              <w:pStyle w:val="ListParagraph"/>
              <w:numPr>
                <w:ilvl w:val="0"/>
                <w:numId w:val="11"/>
              </w:numPr>
              <w:spacing w:line="276" w:lineRule="auto"/>
              <w:ind w:right="65"/>
              <w:jc w:val="both"/>
              <w:rPr>
                <w:rFonts w:ascii="Cambria" w:hAnsi="Cambria" w:cs="Arial"/>
                <w:iCs/>
                <w:szCs w:val="20"/>
              </w:rPr>
            </w:pPr>
            <w:r w:rsidRPr="001F5054">
              <w:rPr>
                <w:rFonts w:ascii="Cambria" w:hAnsi="Cambria" w:cs="Arial"/>
                <w:iCs/>
                <w:szCs w:val="20"/>
              </w:rPr>
              <w:t>Since when associated with the Organisation</w:t>
            </w:r>
          </w:p>
          <w:p w:rsidR="0028108B" w:rsidRPr="001F5054" w:rsidRDefault="0028108B" w:rsidP="00A4267E">
            <w:pPr>
              <w:pStyle w:val="ListParagraph"/>
              <w:numPr>
                <w:ilvl w:val="0"/>
                <w:numId w:val="11"/>
              </w:numPr>
              <w:spacing w:line="276" w:lineRule="auto"/>
              <w:ind w:right="65"/>
              <w:jc w:val="both"/>
              <w:rPr>
                <w:rFonts w:ascii="Cambria" w:hAnsi="Cambria" w:cs="Arial"/>
                <w:iCs/>
                <w:szCs w:val="20"/>
              </w:rPr>
            </w:pPr>
            <w:r w:rsidRPr="001F5054">
              <w:rPr>
                <w:rFonts w:ascii="Cambria" w:hAnsi="Cambria" w:cs="Arial"/>
                <w:iCs/>
                <w:szCs w:val="20"/>
              </w:rPr>
              <w:t xml:space="preserve">Relationship, if any, with any other Board Member, CEO or any one at the higher up in the chain of authority within the organisation </w:t>
            </w:r>
          </w:p>
          <w:p w:rsidR="0028108B" w:rsidRPr="001F5054" w:rsidRDefault="0028108B" w:rsidP="00A4267E">
            <w:pPr>
              <w:pStyle w:val="ListParagraph"/>
              <w:numPr>
                <w:ilvl w:val="0"/>
                <w:numId w:val="11"/>
              </w:numPr>
              <w:spacing w:line="276" w:lineRule="auto"/>
              <w:ind w:right="65"/>
              <w:jc w:val="both"/>
              <w:rPr>
                <w:rFonts w:ascii="Cambria" w:hAnsi="Cambria" w:cs="Arial"/>
                <w:i/>
                <w:iCs/>
                <w:szCs w:val="20"/>
              </w:rPr>
            </w:pPr>
            <w:r w:rsidRPr="001F5054">
              <w:rPr>
                <w:rFonts w:ascii="Cambria" w:hAnsi="Cambria" w:cs="Arial"/>
                <w:iCs/>
                <w:szCs w:val="20"/>
              </w:rPr>
              <w:t>Is the board member enjoying any financial benefit from the Organisation in any other capacity</w:t>
            </w:r>
          </w:p>
        </w:tc>
      </w:tr>
      <w:tr w:rsidR="0028108B" w:rsidRPr="001F5054" w:rsidTr="00A4267E">
        <w:tc>
          <w:tcPr>
            <w:tcW w:w="1890" w:type="dxa"/>
            <w:shd w:val="clear" w:color="auto" w:fill="BDD6EE" w:themeFill="accent1" w:themeFillTint="66"/>
            <w:vAlign w:val="center"/>
          </w:tcPr>
          <w:p w:rsidR="0028108B" w:rsidRPr="001F5054" w:rsidRDefault="0028108B" w:rsidP="00A4267E">
            <w:pPr>
              <w:spacing w:line="276" w:lineRule="auto"/>
              <w:ind w:right="65"/>
              <w:jc w:val="both"/>
              <w:rPr>
                <w:rFonts w:ascii="Cambria" w:hAnsi="Cambria" w:cs="Arial"/>
                <w:b/>
                <w:i/>
                <w:iCs/>
                <w:color w:val="auto"/>
                <w:szCs w:val="20"/>
              </w:rPr>
            </w:pPr>
            <w:r w:rsidRPr="001F5054">
              <w:rPr>
                <w:rFonts w:ascii="Cambria" w:hAnsi="Cambria" w:cs="Arial"/>
                <w:b/>
                <w:i/>
                <w:iCs/>
                <w:color w:val="auto"/>
                <w:szCs w:val="20"/>
              </w:rPr>
              <w:t xml:space="preserve">Financial Robustness </w:t>
            </w:r>
          </w:p>
        </w:tc>
        <w:tc>
          <w:tcPr>
            <w:tcW w:w="7943" w:type="dxa"/>
          </w:tcPr>
          <w:p w:rsidR="0085525D" w:rsidRPr="001F5054" w:rsidRDefault="0085525D" w:rsidP="00A4267E">
            <w:pPr>
              <w:pStyle w:val="ListParagraph"/>
              <w:numPr>
                <w:ilvl w:val="0"/>
                <w:numId w:val="2"/>
              </w:numPr>
              <w:spacing w:line="276" w:lineRule="auto"/>
              <w:ind w:left="360" w:right="65"/>
              <w:jc w:val="both"/>
              <w:rPr>
                <w:rFonts w:ascii="Cambria" w:hAnsi="Cambria" w:cs="Arial"/>
                <w:iCs/>
                <w:szCs w:val="20"/>
              </w:rPr>
            </w:pPr>
            <w:r w:rsidRPr="001F5054">
              <w:rPr>
                <w:rFonts w:ascii="Cambria" w:hAnsi="Cambria" w:cs="Arial"/>
                <w:iCs/>
                <w:szCs w:val="20"/>
              </w:rPr>
              <w:t>Standard Financial Process approved by Board in compliance with Indian accounting standards – Details</w:t>
            </w:r>
          </w:p>
          <w:p w:rsidR="0085525D" w:rsidRPr="001F5054" w:rsidRDefault="0085525D" w:rsidP="00A4267E">
            <w:pPr>
              <w:pStyle w:val="ListParagraph"/>
              <w:numPr>
                <w:ilvl w:val="0"/>
                <w:numId w:val="2"/>
              </w:numPr>
              <w:spacing w:line="276" w:lineRule="auto"/>
              <w:ind w:left="360" w:right="65"/>
              <w:jc w:val="both"/>
              <w:rPr>
                <w:rFonts w:ascii="Cambria" w:hAnsi="Cambria" w:cs="Arial"/>
                <w:iCs/>
                <w:szCs w:val="20"/>
              </w:rPr>
            </w:pPr>
            <w:r w:rsidRPr="001F5054">
              <w:rPr>
                <w:rFonts w:ascii="Cambria" w:hAnsi="Cambria" w:cs="Arial"/>
                <w:iCs/>
                <w:szCs w:val="20"/>
              </w:rPr>
              <w:t>Financial Process Manual / Documents</w:t>
            </w:r>
          </w:p>
          <w:p w:rsidR="0028108B" w:rsidRPr="001F5054" w:rsidRDefault="0028108B" w:rsidP="00A4267E">
            <w:pPr>
              <w:pStyle w:val="ListParagraph"/>
              <w:numPr>
                <w:ilvl w:val="0"/>
                <w:numId w:val="2"/>
              </w:numPr>
              <w:spacing w:line="276" w:lineRule="auto"/>
              <w:ind w:left="360" w:right="65"/>
              <w:jc w:val="both"/>
              <w:rPr>
                <w:rFonts w:ascii="Cambria" w:hAnsi="Cambria" w:cs="Arial"/>
                <w:iCs/>
                <w:szCs w:val="20"/>
              </w:rPr>
            </w:pPr>
            <w:r w:rsidRPr="001F5054">
              <w:rPr>
                <w:rFonts w:ascii="Cambria" w:hAnsi="Cambria" w:cs="Arial"/>
                <w:iCs/>
                <w:szCs w:val="20"/>
              </w:rPr>
              <w:t>Accounting System – computerised / manual</w:t>
            </w:r>
          </w:p>
          <w:p w:rsidR="0028108B" w:rsidRPr="001F5054" w:rsidRDefault="0028108B" w:rsidP="00A4267E">
            <w:pPr>
              <w:pStyle w:val="ListParagraph"/>
              <w:numPr>
                <w:ilvl w:val="0"/>
                <w:numId w:val="2"/>
              </w:numPr>
              <w:spacing w:line="276" w:lineRule="auto"/>
              <w:ind w:left="360" w:right="65"/>
              <w:jc w:val="both"/>
              <w:rPr>
                <w:rFonts w:ascii="Cambria" w:hAnsi="Cambria" w:cs="Arial"/>
                <w:iCs/>
                <w:szCs w:val="20"/>
              </w:rPr>
            </w:pPr>
            <w:r w:rsidRPr="001F5054">
              <w:rPr>
                <w:rFonts w:ascii="Cambria" w:hAnsi="Cambria" w:cs="Arial"/>
                <w:iCs/>
                <w:szCs w:val="20"/>
              </w:rPr>
              <w:t xml:space="preserve">Financial Accounting package being used </w:t>
            </w:r>
          </w:p>
          <w:p w:rsidR="0028108B" w:rsidRPr="001F5054" w:rsidRDefault="0028108B" w:rsidP="00A4267E">
            <w:pPr>
              <w:pStyle w:val="ListParagraph"/>
              <w:numPr>
                <w:ilvl w:val="0"/>
                <w:numId w:val="2"/>
              </w:numPr>
              <w:spacing w:line="276" w:lineRule="auto"/>
              <w:ind w:left="360" w:right="65"/>
              <w:jc w:val="both"/>
              <w:rPr>
                <w:rFonts w:ascii="Cambria" w:hAnsi="Cambria" w:cs="Arial"/>
                <w:iCs/>
                <w:szCs w:val="20"/>
              </w:rPr>
            </w:pPr>
            <w:r w:rsidRPr="001F5054">
              <w:rPr>
                <w:rFonts w:ascii="Cambria" w:hAnsi="Cambria" w:cs="Arial"/>
                <w:iCs/>
                <w:szCs w:val="20"/>
              </w:rPr>
              <w:t>Does the organisation use Budget based / Cost Centre based accounting</w:t>
            </w:r>
          </w:p>
          <w:p w:rsidR="0028108B" w:rsidRPr="001F5054" w:rsidRDefault="0028108B" w:rsidP="00A4267E">
            <w:pPr>
              <w:pStyle w:val="ListParagraph"/>
              <w:numPr>
                <w:ilvl w:val="0"/>
                <w:numId w:val="2"/>
              </w:numPr>
              <w:spacing w:line="276" w:lineRule="auto"/>
              <w:ind w:left="360" w:right="65"/>
              <w:jc w:val="both"/>
              <w:rPr>
                <w:rFonts w:ascii="Cambria" w:hAnsi="Cambria" w:cs="Arial"/>
                <w:iCs/>
                <w:szCs w:val="20"/>
              </w:rPr>
            </w:pPr>
            <w:r w:rsidRPr="001F5054">
              <w:rPr>
                <w:rFonts w:ascii="Cambria" w:hAnsi="Cambria" w:cs="Arial"/>
                <w:iCs/>
                <w:szCs w:val="20"/>
              </w:rPr>
              <w:t xml:space="preserve">How are salaries disbursed? </w:t>
            </w:r>
          </w:p>
          <w:p w:rsidR="0028108B" w:rsidRPr="001F5054" w:rsidRDefault="0028108B" w:rsidP="00A4267E">
            <w:pPr>
              <w:pStyle w:val="ListParagraph"/>
              <w:numPr>
                <w:ilvl w:val="0"/>
                <w:numId w:val="2"/>
              </w:numPr>
              <w:spacing w:line="276" w:lineRule="auto"/>
              <w:ind w:left="360" w:right="65"/>
              <w:jc w:val="both"/>
              <w:rPr>
                <w:rFonts w:ascii="Cambria" w:hAnsi="Cambria" w:cs="Arial"/>
                <w:iCs/>
                <w:szCs w:val="20"/>
              </w:rPr>
            </w:pPr>
            <w:r w:rsidRPr="001F5054">
              <w:rPr>
                <w:rFonts w:ascii="Cambria" w:hAnsi="Cambria" w:cs="Arial"/>
                <w:iCs/>
                <w:szCs w:val="20"/>
              </w:rPr>
              <w:t>Cash disbursement limits / thresholds</w:t>
            </w:r>
          </w:p>
          <w:p w:rsidR="0028108B" w:rsidRPr="001F5054" w:rsidRDefault="0028108B" w:rsidP="00A4267E">
            <w:pPr>
              <w:pStyle w:val="ListParagraph"/>
              <w:numPr>
                <w:ilvl w:val="0"/>
                <w:numId w:val="2"/>
              </w:numPr>
              <w:spacing w:line="276" w:lineRule="auto"/>
              <w:ind w:left="360" w:right="65"/>
              <w:jc w:val="both"/>
              <w:rPr>
                <w:rFonts w:ascii="Cambria" w:hAnsi="Cambria" w:cs="Arial"/>
                <w:iCs/>
                <w:szCs w:val="20"/>
              </w:rPr>
            </w:pPr>
            <w:r w:rsidRPr="001F5054">
              <w:rPr>
                <w:rFonts w:ascii="Cambria" w:hAnsi="Cambria" w:cs="Arial"/>
                <w:iCs/>
                <w:szCs w:val="20"/>
              </w:rPr>
              <w:t>Procurements – main thresholds</w:t>
            </w:r>
            <w:r w:rsidR="0085525D" w:rsidRPr="001F5054">
              <w:rPr>
                <w:rFonts w:ascii="Cambria" w:hAnsi="Cambria" w:cs="Arial"/>
                <w:iCs/>
                <w:szCs w:val="20"/>
              </w:rPr>
              <w:t xml:space="preserve"> &amp; Board approved process if any</w:t>
            </w:r>
          </w:p>
          <w:p w:rsidR="0028108B" w:rsidRPr="001F5054" w:rsidRDefault="0028108B" w:rsidP="00A4267E">
            <w:pPr>
              <w:pStyle w:val="ListParagraph"/>
              <w:numPr>
                <w:ilvl w:val="0"/>
                <w:numId w:val="3"/>
              </w:numPr>
              <w:spacing w:line="276" w:lineRule="auto"/>
              <w:ind w:left="360" w:right="65"/>
              <w:jc w:val="both"/>
              <w:rPr>
                <w:rFonts w:ascii="Cambria" w:hAnsi="Cambria" w:cs="Arial"/>
                <w:iCs/>
                <w:szCs w:val="20"/>
              </w:rPr>
            </w:pPr>
            <w:r w:rsidRPr="001F5054">
              <w:rPr>
                <w:rFonts w:ascii="Cambria" w:hAnsi="Cambria" w:cs="Arial"/>
                <w:iCs/>
                <w:szCs w:val="20"/>
              </w:rPr>
              <w:t>Confirm whether financials are disseminated through publications or on web-site.</w:t>
            </w:r>
          </w:p>
          <w:p w:rsidR="0028108B" w:rsidRPr="001F5054" w:rsidRDefault="0028108B" w:rsidP="00A4267E">
            <w:pPr>
              <w:spacing w:line="276" w:lineRule="auto"/>
              <w:ind w:right="65"/>
              <w:jc w:val="both"/>
              <w:rPr>
                <w:rFonts w:ascii="Cambria" w:hAnsi="Cambria" w:cs="Arial"/>
                <w:b/>
                <w:i/>
                <w:iCs/>
                <w:color w:val="auto"/>
                <w:szCs w:val="20"/>
                <w:u w:val="single"/>
              </w:rPr>
            </w:pPr>
            <w:r w:rsidRPr="001F5054">
              <w:rPr>
                <w:rFonts w:ascii="Cambria" w:hAnsi="Cambria" w:cs="Arial"/>
                <w:b/>
                <w:i/>
                <w:iCs/>
                <w:color w:val="auto"/>
                <w:szCs w:val="20"/>
                <w:u w:val="single"/>
              </w:rPr>
              <w:t>In general (in view of MoU, if entered)</w:t>
            </w:r>
          </w:p>
          <w:p w:rsidR="0028108B" w:rsidRPr="001F5054" w:rsidRDefault="0028108B" w:rsidP="00A4267E">
            <w:pPr>
              <w:pStyle w:val="ListParagraph"/>
              <w:numPr>
                <w:ilvl w:val="0"/>
                <w:numId w:val="17"/>
              </w:numPr>
              <w:spacing w:line="276" w:lineRule="auto"/>
              <w:ind w:right="65"/>
              <w:jc w:val="both"/>
              <w:rPr>
                <w:rFonts w:ascii="Cambria" w:hAnsi="Cambria" w:cs="Arial"/>
                <w:iCs/>
                <w:szCs w:val="20"/>
              </w:rPr>
            </w:pPr>
            <w:r w:rsidRPr="001F5054">
              <w:rPr>
                <w:rFonts w:ascii="Cambria" w:hAnsi="Cambria" w:cs="Arial"/>
                <w:iCs/>
                <w:szCs w:val="20"/>
              </w:rPr>
              <w:t>Where will the project accounts be maintained?</w:t>
            </w:r>
          </w:p>
          <w:p w:rsidR="0028108B" w:rsidRPr="001F5054" w:rsidRDefault="0028108B" w:rsidP="00A4267E">
            <w:pPr>
              <w:pStyle w:val="ListParagraph"/>
              <w:numPr>
                <w:ilvl w:val="0"/>
                <w:numId w:val="17"/>
              </w:numPr>
              <w:spacing w:line="276" w:lineRule="auto"/>
              <w:ind w:right="65"/>
              <w:jc w:val="both"/>
              <w:rPr>
                <w:rFonts w:ascii="Cambria" w:hAnsi="Cambria" w:cs="Arial"/>
                <w:iCs/>
                <w:szCs w:val="20"/>
              </w:rPr>
            </w:pPr>
            <w:r w:rsidRPr="001F5054">
              <w:rPr>
                <w:rFonts w:ascii="Cambria" w:hAnsi="Cambria" w:cs="Arial"/>
                <w:iCs/>
                <w:szCs w:val="20"/>
              </w:rPr>
              <w:t>Where will the records be maintained for anytime access?</w:t>
            </w:r>
          </w:p>
          <w:p w:rsidR="0028108B" w:rsidRPr="001F5054" w:rsidRDefault="0028108B" w:rsidP="00A4267E">
            <w:pPr>
              <w:pStyle w:val="ListParagraph"/>
              <w:numPr>
                <w:ilvl w:val="0"/>
                <w:numId w:val="17"/>
              </w:numPr>
              <w:spacing w:line="276" w:lineRule="auto"/>
              <w:ind w:right="65"/>
              <w:jc w:val="both"/>
              <w:rPr>
                <w:rFonts w:ascii="Cambria" w:hAnsi="Cambria" w:cs="Arial"/>
                <w:iCs/>
                <w:szCs w:val="20"/>
              </w:rPr>
            </w:pPr>
            <w:r w:rsidRPr="001F5054">
              <w:rPr>
                <w:rFonts w:ascii="Cambria" w:hAnsi="Cambria" w:cs="Arial"/>
                <w:iCs/>
                <w:szCs w:val="20"/>
              </w:rPr>
              <w:t>Where will the UCs be generated?</w:t>
            </w:r>
          </w:p>
          <w:p w:rsidR="0028108B" w:rsidRPr="001F5054" w:rsidRDefault="0028108B" w:rsidP="00A4267E">
            <w:pPr>
              <w:pStyle w:val="ListParagraph"/>
              <w:numPr>
                <w:ilvl w:val="0"/>
                <w:numId w:val="17"/>
              </w:numPr>
              <w:spacing w:line="276" w:lineRule="auto"/>
              <w:ind w:right="65"/>
              <w:jc w:val="both"/>
              <w:rPr>
                <w:rFonts w:ascii="Cambria" w:hAnsi="Cambria" w:cs="Arial"/>
                <w:iCs/>
                <w:szCs w:val="20"/>
              </w:rPr>
            </w:pPr>
            <w:r w:rsidRPr="001F5054">
              <w:rPr>
                <w:rFonts w:ascii="Cambria" w:hAnsi="Cambria" w:cs="Arial"/>
                <w:iCs/>
                <w:szCs w:val="20"/>
              </w:rPr>
              <w:t>Internal Audit Systems to be in place-will it be parental based or project based?</w:t>
            </w:r>
          </w:p>
          <w:p w:rsidR="0028108B" w:rsidRPr="001F5054" w:rsidRDefault="0028108B" w:rsidP="00A4267E">
            <w:pPr>
              <w:pStyle w:val="ListParagraph"/>
              <w:numPr>
                <w:ilvl w:val="0"/>
                <w:numId w:val="17"/>
              </w:numPr>
              <w:spacing w:line="276" w:lineRule="auto"/>
              <w:ind w:right="65"/>
              <w:jc w:val="both"/>
              <w:rPr>
                <w:rFonts w:ascii="Cambria" w:hAnsi="Cambria" w:cs="Arial"/>
                <w:iCs/>
                <w:szCs w:val="20"/>
              </w:rPr>
            </w:pPr>
            <w:r w:rsidRPr="001F5054">
              <w:rPr>
                <w:rFonts w:ascii="Cambria" w:hAnsi="Cambria" w:cs="Arial"/>
                <w:iCs/>
                <w:szCs w:val="20"/>
              </w:rPr>
              <w:t>How will project salaries be disbursed?</w:t>
            </w:r>
          </w:p>
          <w:p w:rsidR="0028108B" w:rsidRPr="001F5054" w:rsidRDefault="0028108B" w:rsidP="00A4267E">
            <w:pPr>
              <w:pStyle w:val="ListParagraph"/>
              <w:numPr>
                <w:ilvl w:val="0"/>
                <w:numId w:val="17"/>
              </w:numPr>
              <w:spacing w:line="276" w:lineRule="auto"/>
              <w:ind w:right="65"/>
              <w:jc w:val="both"/>
              <w:rPr>
                <w:rFonts w:ascii="Cambria" w:hAnsi="Cambria" w:cs="Arial"/>
                <w:iCs/>
                <w:szCs w:val="20"/>
              </w:rPr>
            </w:pPr>
            <w:r w:rsidRPr="001F5054">
              <w:rPr>
                <w:rFonts w:ascii="Cambria" w:hAnsi="Cambria" w:cs="Arial"/>
                <w:iCs/>
                <w:szCs w:val="20"/>
              </w:rPr>
              <w:t>Sanctioning / approval systems to be adopted</w:t>
            </w:r>
          </w:p>
          <w:p w:rsidR="0028108B" w:rsidRPr="001F5054" w:rsidRDefault="0028108B" w:rsidP="00A4267E">
            <w:pPr>
              <w:pStyle w:val="ListParagraph"/>
              <w:numPr>
                <w:ilvl w:val="0"/>
                <w:numId w:val="17"/>
              </w:numPr>
              <w:spacing w:line="276" w:lineRule="auto"/>
              <w:ind w:right="65"/>
              <w:jc w:val="both"/>
              <w:rPr>
                <w:rFonts w:ascii="Cambria" w:hAnsi="Cambria" w:cs="Arial"/>
                <w:iCs/>
                <w:szCs w:val="20"/>
              </w:rPr>
            </w:pPr>
            <w:r w:rsidRPr="001F5054">
              <w:rPr>
                <w:rFonts w:ascii="Cambria" w:hAnsi="Cambria" w:cs="Arial"/>
                <w:iCs/>
                <w:szCs w:val="20"/>
              </w:rPr>
              <w:t xml:space="preserve">Funding / expenditure process </w:t>
            </w:r>
          </w:p>
          <w:p w:rsidR="0028108B" w:rsidRPr="001F5054" w:rsidRDefault="0028108B" w:rsidP="00A4267E">
            <w:pPr>
              <w:pStyle w:val="ListParagraph"/>
              <w:numPr>
                <w:ilvl w:val="0"/>
                <w:numId w:val="4"/>
              </w:numPr>
              <w:spacing w:line="276" w:lineRule="auto"/>
              <w:ind w:left="1062" w:right="65" w:hanging="270"/>
              <w:jc w:val="both"/>
              <w:rPr>
                <w:rFonts w:ascii="Cambria" w:hAnsi="Cambria" w:cs="Arial"/>
                <w:i/>
                <w:iCs/>
                <w:szCs w:val="20"/>
              </w:rPr>
            </w:pPr>
            <w:r w:rsidRPr="001F5054">
              <w:rPr>
                <w:rFonts w:ascii="Cambria" w:hAnsi="Cambria" w:cs="Arial"/>
                <w:i/>
                <w:iCs/>
                <w:szCs w:val="20"/>
              </w:rPr>
              <w:t>Project based procurement systems-funding, expenses approval, actual stocking, field distributions etc.</w:t>
            </w:r>
          </w:p>
          <w:p w:rsidR="0028108B" w:rsidRPr="001F5054" w:rsidRDefault="0028108B" w:rsidP="00A4267E">
            <w:pPr>
              <w:pStyle w:val="ListParagraph"/>
              <w:numPr>
                <w:ilvl w:val="0"/>
                <w:numId w:val="4"/>
              </w:numPr>
              <w:spacing w:line="276" w:lineRule="auto"/>
              <w:ind w:left="1062" w:right="65" w:hanging="270"/>
              <w:jc w:val="both"/>
              <w:rPr>
                <w:rFonts w:ascii="Cambria" w:hAnsi="Cambria" w:cs="Arial"/>
                <w:i/>
                <w:iCs/>
                <w:szCs w:val="20"/>
              </w:rPr>
            </w:pPr>
            <w:r w:rsidRPr="001F5054">
              <w:rPr>
                <w:rFonts w:ascii="Cambria" w:hAnsi="Cambria" w:cs="Arial"/>
                <w:i/>
                <w:iCs/>
                <w:szCs w:val="20"/>
              </w:rPr>
              <w:t>Signing authorities at project locations</w:t>
            </w:r>
          </w:p>
        </w:tc>
      </w:tr>
      <w:tr w:rsidR="0028108B" w:rsidRPr="001F5054" w:rsidTr="00A4267E">
        <w:tc>
          <w:tcPr>
            <w:tcW w:w="1890" w:type="dxa"/>
            <w:shd w:val="clear" w:color="auto" w:fill="BDD6EE" w:themeFill="accent1" w:themeFillTint="66"/>
            <w:vAlign w:val="center"/>
          </w:tcPr>
          <w:p w:rsidR="0028108B" w:rsidRPr="001F5054" w:rsidRDefault="0028108B" w:rsidP="00A4267E">
            <w:pPr>
              <w:spacing w:line="276" w:lineRule="auto"/>
              <w:ind w:right="65"/>
              <w:jc w:val="both"/>
              <w:rPr>
                <w:rFonts w:ascii="Cambria" w:hAnsi="Cambria" w:cs="Arial"/>
                <w:b/>
                <w:i/>
                <w:iCs/>
                <w:color w:val="auto"/>
                <w:szCs w:val="20"/>
              </w:rPr>
            </w:pPr>
            <w:r w:rsidRPr="001F5054">
              <w:rPr>
                <w:rFonts w:ascii="Cambria" w:hAnsi="Cambria" w:cs="Arial"/>
                <w:color w:val="auto"/>
                <w:szCs w:val="20"/>
              </w:rPr>
              <w:br w:type="page"/>
            </w:r>
            <w:r w:rsidRPr="001F5054">
              <w:rPr>
                <w:rFonts w:ascii="Cambria" w:hAnsi="Cambria" w:cs="Arial"/>
                <w:b/>
                <w:i/>
                <w:iCs/>
                <w:color w:val="auto"/>
                <w:szCs w:val="20"/>
              </w:rPr>
              <w:t>Mechanisms / Internal Controls</w:t>
            </w:r>
          </w:p>
        </w:tc>
        <w:tc>
          <w:tcPr>
            <w:tcW w:w="7943" w:type="dxa"/>
          </w:tcPr>
          <w:p w:rsidR="0028108B" w:rsidRPr="001F5054" w:rsidRDefault="0028108B" w:rsidP="00A4267E">
            <w:pPr>
              <w:pStyle w:val="ListParagraph"/>
              <w:numPr>
                <w:ilvl w:val="0"/>
                <w:numId w:val="18"/>
              </w:numPr>
              <w:spacing w:line="276" w:lineRule="auto"/>
              <w:ind w:right="65"/>
              <w:jc w:val="both"/>
              <w:rPr>
                <w:rFonts w:ascii="Cambria" w:hAnsi="Cambria" w:cs="Arial"/>
                <w:iCs/>
                <w:szCs w:val="20"/>
              </w:rPr>
            </w:pPr>
            <w:r w:rsidRPr="001F5054">
              <w:rPr>
                <w:rFonts w:ascii="Cambria" w:hAnsi="Cambria" w:cs="Arial"/>
                <w:iCs/>
                <w:szCs w:val="20"/>
              </w:rPr>
              <w:t>Statutory Auditor</w:t>
            </w:r>
          </w:p>
          <w:p w:rsidR="0028108B" w:rsidRPr="001F5054" w:rsidRDefault="0028108B" w:rsidP="00A4267E">
            <w:pPr>
              <w:pStyle w:val="ListParagraph"/>
              <w:numPr>
                <w:ilvl w:val="0"/>
                <w:numId w:val="18"/>
              </w:numPr>
              <w:spacing w:line="276" w:lineRule="auto"/>
              <w:ind w:right="65"/>
              <w:jc w:val="both"/>
              <w:rPr>
                <w:rFonts w:ascii="Cambria" w:hAnsi="Cambria" w:cs="Arial"/>
                <w:iCs/>
                <w:szCs w:val="20"/>
              </w:rPr>
            </w:pPr>
            <w:r w:rsidRPr="001F5054">
              <w:rPr>
                <w:rFonts w:ascii="Cambria" w:hAnsi="Cambria" w:cs="Arial"/>
                <w:iCs/>
                <w:szCs w:val="20"/>
              </w:rPr>
              <w:t>Internal Audit Systems in place, if any</w:t>
            </w:r>
          </w:p>
          <w:p w:rsidR="0028108B" w:rsidRPr="001F5054" w:rsidRDefault="0028108B" w:rsidP="00A4267E">
            <w:pPr>
              <w:pStyle w:val="ListParagraph"/>
              <w:numPr>
                <w:ilvl w:val="0"/>
                <w:numId w:val="18"/>
              </w:numPr>
              <w:spacing w:line="276" w:lineRule="auto"/>
              <w:ind w:right="65"/>
              <w:jc w:val="both"/>
              <w:rPr>
                <w:rFonts w:ascii="Cambria" w:hAnsi="Cambria" w:cs="Arial"/>
                <w:iCs/>
                <w:szCs w:val="20"/>
              </w:rPr>
            </w:pPr>
            <w:r w:rsidRPr="001F5054">
              <w:rPr>
                <w:rFonts w:ascii="Cambria" w:hAnsi="Cambria" w:cs="Arial"/>
                <w:iCs/>
                <w:szCs w:val="20"/>
              </w:rPr>
              <w:t>Details of Auditors</w:t>
            </w:r>
          </w:p>
          <w:p w:rsidR="0028108B" w:rsidRPr="001F5054" w:rsidRDefault="0028108B" w:rsidP="00A4267E">
            <w:pPr>
              <w:pStyle w:val="ListParagraph"/>
              <w:numPr>
                <w:ilvl w:val="0"/>
                <w:numId w:val="18"/>
              </w:numPr>
              <w:spacing w:line="276" w:lineRule="auto"/>
              <w:ind w:right="65"/>
              <w:jc w:val="both"/>
              <w:rPr>
                <w:rFonts w:ascii="Cambria" w:hAnsi="Cambria" w:cs="Arial"/>
                <w:iCs/>
                <w:szCs w:val="20"/>
              </w:rPr>
            </w:pPr>
            <w:r w:rsidRPr="001F5054">
              <w:rPr>
                <w:rFonts w:ascii="Cambria" w:hAnsi="Cambria" w:cs="Arial"/>
                <w:iCs/>
                <w:szCs w:val="20"/>
              </w:rPr>
              <w:t>Are Reports shared with Donors /Grant givers</w:t>
            </w:r>
          </w:p>
          <w:p w:rsidR="0028108B" w:rsidRPr="001F5054" w:rsidRDefault="0028108B" w:rsidP="00A4267E">
            <w:pPr>
              <w:pStyle w:val="ListParagraph"/>
              <w:numPr>
                <w:ilvl w:val="0"/>
                <w:numId w:val="18"/>
              </w:numPr>
              <w:spacing w:line="276" w:lineRule="auto"/>
              <w:ind w:right="65"/>
              <w:jc w:val="both"/>
              <w:rPr>
                <w:rFonts w:ascii="Cambria" w:hAnsi="Cambria" w:cs="Arial"/>
                <w:i/>
                <w:iCs/>
                <w:szCs w:val="20"/>
              </w:rPr>
            </w:pPr>
            <w:r w:rsidRPr="001F5054">
              <w:rPr>
                <w:rFonts w:ascii="Cambria" w:hAnsi="Cambria" w:cs="Arial"/>
                <w:iCs/>
                <w:szCs w:val="20"/>
              </w:rPr>
              <w:t>Assets / Stocks Records maintained</w:t>
            </w:r>
          </w:p>
        </w:tc>
      </w:tr>
    </w:tbl>
    <w:p w:rsidR="0028108B" w:rsidRPr="001F5054" w:rsidRDefault="0028108B" w:rsidP="0028108B">
      <w:pPr>
        <w:jc w:val="both"/>
        <w:rPr>
          <w:rFonts w:ascii="Cambria" w:hAnsi="Cambria" w:cs="Arial"/>
          <w:color w:val="auto"/>
          <w:szCs w:val="22"/>
        </w:rPr>
      </w:pPr>
    </w:p>
    <w:p w:rsidR="0028108B" w:rsidRPr="001F5054" w:rsidRDefault="0028108B" w:rsidP="0028108B">
      <w:pPr>
        <w:jc w:val="both"/>
        <w:rPr>
          <w:rFonts w:ascii="Cambria" w:hAnsi="Cambria" w:cs="Arial"/>
          <w:color w:val="auto"/>
          <w:szCs w:val="22"/>
        </w:rPr>
        <w:sectPr w:rsidR="0028108B" w:rsidRPr="001F5054" w:rsidSect="00C71389">
          <w:headerReference w:type="default" r:id="rId9"/>
          <w:footerReference w:type="default" r:id="rId10"/>
          <w:pgSz w:w="11906" w:h="16838" w:code="9"/>
          <w:pgMar w:top="1440" w:right="1080" w:bottom="1440" w:left="1080" w:header="709" w:footer="709" w:gutter="0"/>
          <w:cols w:space="708"/>
          <w:docGrid w:linePitch="360"/>
        </w:sectPr>
      </w:pPr>
    </w:p>
    <w:p w:rsidR="0028108B" w:rsidRPr="001F5054" w:rsidRDefault="0028108B" w:rsidP="0028108B">
      <w:pPr>
        <w:jc w:val="both"/>
        <w:rPr>
          <w:rFonts w:ascii="Cambria" w:hAnsi="Cambria" w:cs="Arial"/>
          <w:color w:val="auto"/>
          <w:szCs w:val="22"/>
        </w:rPr>
      </w:pPr>
    </w:p>
    <w:p w:rsidR="0028108B" w:rsidRPr="003C3137" w:rsidRDefault="0028108B" w:rsidP="003C3137">
      <w:pPr>
        <w:tabs>
          <w:tab w:val="left" w:pos="9180"/>
        </w:tabs>
        <w:jc w:val="center"/>
        <w:rPr>
          <w:rFonts w:ascii="Cambria" w:eastAsia="Calibri" w:hAnsi="Cambria" w:cs="Arial"/>
          <w:b/>
          <w:color w:val="auto"/>
          <w:szCs w:val="22"/>
          <w:lang w:eastAsia="en-GB"/>
        </w:rPr>
      </w:pPr>
      <w:r w:rsidRPr="003C3137">
        <w:rPr>
          <w:rFonts w:ascii="Cambria" w:eastAsia="Calibri" w:hAnsi="Cambria" w:cs="Arial"/>
          <w:b/>
          <w:color w:val="auto"/>
          <w:szCs w:val="22"/>
          <w:lang w:eastAsia="en-GB"/>
        </w:rPr>
        <w:t>ANNEXURE 2</w:t>
      </w:r>
    </w:p>
    <w:p w:rsidR="0028108B" w:rsidRPr="003C3137" w:rsidRDefault="0028108B" w:rsidP="003C3137">
      <w:pPr>
        <w:tabs>
          <w:tab w:val="left" w:pos="9180"/>
        </w:tabs>
        <w:jc w:val="center"/>
        <w:rPr>
          <w:rFonts w:ascii="Cambria" w:eastAsia="Calibri" w:hAnsi="Cambria" w:cs="Arial"/>
          <w:b/>
          <w:color w:val="auto"/>
          <w:szCs w:val="22"/>
          <w:lang w:eastAsia="en-GB"/>
        </w:rPr>
      </w:pPr>
      <w:r w:rsidRPr="003C3137">
        <w:rPr>
          <w:rFonts w:ascii="Cambria" w:eastAsia="Calibri" w:hAnsi="Cambria" w:cs="Arial"/>
          <w:b/>
          <w:color w:val="auto"/>
          <w:szCs w:val="22"/>
          <w:lang w:eastAsia="en-GB"/>
        </w:rPr>
        <w:t xml:space="preserve">BASIC INFORMATION ON </w:t>
      </w:r>
      <w:r w:rsidR="00905518" w:rsidRPr="003C3137">
        <w:rPr>
          <w:rFonts w:ascii="Cambria" w:eastAsia="Calibri" w:hAnsi="Cambria" w:cs="Arial"/>
          <w:b/>
          <w:color w:val="auto"/>
          <w:szCs w:val="22"/>
          <w:lang w:eastAsia="en-GB"/>
        </w:rPr>
        <w:t xml:space="preserve">AGRI –NRM </w:t>
      </w:r>
      <w:r w:rsidRPr="003C3137">
        <w:rPr>
          <w:rFonts w:ascii="Cambria" w:eastAsia="Calibri" w:hAnsi="Cambria" w:cs="Arial"/>
          <w:b/>
          <w:color w:val="auto"/>
          <w:szCs w:val="22"/>
          <w:lang w:eastAsia="en-GB"/>
        </w:rPr>
        <w:t>PROGRAMS IMPLEMENTED BY THE AGENCY</w:t>
      </w:r>
    </w:p>
    <w:p w:rsidR="002F6E99" w:rsidRPr="001F5054" w:rsidRDefault="002F6E99" w:rsidP="0028108B">
      <w:pPr>
        <w:jc w:val="center"/>
        <w:rPr>
          <w:rFonts w:ascii="Cambria" w:eastAsiaTheme="minorHAnsi" w:hAnsi="Cambria" w:cs="Consolas"/>
          <w:b/>
          <w:color w:val="5B9BD5" w:themeColor="accent1"/>
          <w:szCs w:val="21"/>
        </w:rPr>
      </w:pPr>
    </w:p>
    <w:tbl>
      <w:tblPr>
        <w:tblStyle w:val="TableGrid"/>
        <w:tblW w:w="0" w:type="auto"/>
        <w:tblLook w:val="04A0" w:firstRow="1" w:lastRow="0" w:firstColumn="1" w:lastColumn="0" w:noHBand="0" w:noVBand="1"/>
      </w:tblPr>
      <w:tblGrid>
        <w:gridCol w:w="805"/>
        <w:gridCol w:w="5130"/>
        <w:gridCol w:w="7920"/>
      </w:tblGrid>
      <w:tr w:rsidR="002F6E99" w:rsidRPr="001F5054" w:rsidTr="00453D39">
        <w:trPr>
          <w:trHeight w:val="413"/>
        </w:trPr>
        <w:tc>
          <w:tcPr>
            <w:tcW w:w="805" w:type="dxa"/>
            <w:hideMark/>
          </w:tcPr>
          <w:p w:rsidR="002F6E99" w:rsidRPr="001F5054" w:rsidRDefault="002F6E99" w:rsidP="006A39EA">
            <w:pPr>
              <w:jc w:val="center"/>
              <w:rPr>
                <w:rFonts w:ascii="Cambria" w:hAnsi="Cambria" w:cs="Arial"/>
                <w:color w:val="000000"/>
                <w:szCs w:val="20"/>
                <w:lang w:eastAsia="en-US" w:bidi="hi"/>
              </w:rPr>
            </w:pPr>
            <w:r w:rsidRPr="001F5054">
              <w:rPr>
                <w:rFonts w:ascii="Cambria" w:hAnsi="Cambria" w:cs="Arial"/>
                <w:color w:val="000000"/>
                <w:szCs w:val="20"/>
                <w:lang w:eastAsia="en-US" w:bidi="hi"/>
              </w:rPr>
              <w:t>Sl. No</w:t>
            </w:r>
          </w:p>
        </w:tc>
        <w:tc>
          <w:tcPr>
            <w:tcW w:w="5130" w:type="dxa"/>
            <w:hideMark/>
          </w:tcPr>
          <w:p w:rsidR="002F6E99" w:rsidRPr="001F5054" w:rsidRDefault="002F6E99" w:rsidP="006A39EA">
            <w:pPr>
              <w:jc w:val="center"/>
              <w:rPr>
                <w:rFonts w:ascii="Cambria" w:hAnsi="Cambria" w:cs="Arial"/>
                <w:color w:val="000000"/>
                <w:szCs w:val="20"/>
                <w:lang w:eastAsia="en-US" w:bidi="hi"/>
              </w:rPr>
            </w:pPr>
            <w:r w:rsidRPr="001F5054">
              <w:rPr>
                <w:rFonts w:ascii="Cambria" w:hAnsi="Cambria" w:cs="Arial"/>
                <w:color w:val="000000"/>
                <w:szCs w:val="20"/>
                <w:lang w:eastAsia="en-US" w:bidi="hi"/>
              </w:rPr>
              <w:t>Evaluation Criteria</w:t>
            </w:r>
          </w:p>
        </w:tc>
        <w:tc>
          <w:tcPr>
            <w:tcW w:w="7920" w:type="dxa"/>
          </w:tcPr>
          <w:p w:rsidR="002F6E99" w:rsidRPr="001F5054" w:rsidRDefault="002F6E99" w:rsidP="006A39EA">
            <w:pPr>
              <w:jc w:val="center"/>
              <w:rPr>
                <w:rFonts w:ascii="Cambria" w:hAnsi="Cambria" w:cs="Arial"/>
                <w:color w:val="000000"/>
                <w:szCs w:val="20"/>
                <w:lang w:bidi="hi"/>
              </w:rPr>
            </w:pPr>
            <w:r w:rsidRPr="001F5054">
              <w:rPr>
                <w:rFonts w:ascii="Cambria" w:hAnsi="Cambria" w:cs="Arial"/>
                <w:color w:val="000000"/>
                <w:szCs w:val="20"/>
                <w:lang w:bidi="hi"/>
              </w:rPr>
              <w:t>Supporting Documents</w:t>
            </w:r>
          </w:p>
        </w:tc>
      </w:tr>
      <w:tr w:rsidR="002F6E99" w:rsidRPr="001F5054" w:rsidTr="00453D39">
        <w:trPr>
          <w:trHeight w:val="791"/>
        </w:trPr>
        <w:tc>
          <w:tcPr>
            <w:tcW w:w="805" w:type="dxa"/>
            <w:hideMark/>
          </w:tcPr>
          <w:p w:rsidR="002F6E99" w:rsidRPr="001F5054" w:rsidRDefault="002F6E99">
            <w:pPr>
              <w:rPr>
                <w:rFonts w:ascii="Cambria" w:hAnsi="Cambria" w:cs="Arial"/>
                <w:color w:val="000000"/>
                <w:szCs w:val="20"/>
                <w:lang w:eastAsia="en-US" w:bidi="hi"/>
              </w:rPr>
            </w:pPr>
            <w:r w:rsidRPr="001F5054">
              <w:rPr>
                <w:rFonts w:ascii="Cambria" w:hAnsi="Cambria" w:cs="Arial"/>
                <w:color w:val="000000"/>
                <w:szCs w:val="20"/>
                <w:lang w:eastAsia="en-US" w:bidi="hi"/>
              </w:rPr>
              <w:t>1.      </w:t>
            </w:r>
          </w:p>
        </w:tc>
        <w:tc>
          <w:tcPr>
            <w:tcW w:w="5130" w:type="dxa"/>
            <w:hideMark/>
          </w:tcPr>
          <w:p w:rsidR="002F6E99" w:rsidRPr="001F5054" w:rsidRDefault="002F6E99" w:rsidP="00576680">
            <w:pPr>
              <w:rPr>
                <w:rFonts w:ascii="Cambria" w:hAnsi="Cambria" w:cs="Arial"/>
                <w:color w:val="000000"/>
                <w:szCs w:val="20"/>
                <w:lang w:eastAsia="en-US" w:bidi="hi"/>
              </w:rPr>
            </w:pPr>
            <w:r w:rsidRPr="001F5054">
              <w:rPr>
                <w:rFonts w:ascii="Cambria" w:hAnsi="Cambria" w:cs="Arial"/>
                <w:color w:val="000000"/>
                <w:szCs w:val="20"/>
                <w:lang w:eastAsia="en-US" w:bidi="hi"/>
              </w:rPr>
              <w:t xml:space="preserve">Years of experience </w:t>
            </w:r>
            <w:r w:rsidR="00576680" w:rsidRPr="001F5054">
              <w:rPr>
                <w:rFonts w:ascii="Cambria" w:hAnsi="Cambria" w:cs="Arial"/>
                <w:color w:val="000000"/>
                <w:szCs w:val="20"/>
                <w:lang w:eastAsia="en-US" w:bidi="hi"/>
              </w:rPr>
              <w:t xml:space="preserve">in implementing farm based livelihood intervention project </w:t>
            </w:r>
            <w:r w:rsidR="0066149A" w:rsidRPr="001F5054">
              <w:rPr>
                <w:rFonts w:ascii="Cambria" w:hAnsi="Cambria" w:cs="Arial"/>
                <w:color w:val="000000"/>
                <w:szCs w:val="20"/>
                <w:lang w:eastAsia="en-US" w:bidi="hi"/>
              </w:rPr>
              <w:t xml:space="preserve">and Natural resource management intervention </w:t>
            </w:r>
          </w:p>
        </w:tc>
        <w:tc>
          <w:tcPr>
            <w:tcW w:w="7920" w:type="dxa"/>
          </w:tcPr>
          <w:p w:rsidR="000A2D11" w:rsidRPr="001F5054" w:rsidRDefault="000A2D11" w:rsidP="0066149A">
            <w:pPr>
              <w:pStyle w:val="ListParagraph"/>
              <w:numPr>
                <w:ilvl w:val="0"/>
                <w:numId w:val="28"/>
              </w:numPr>
              <w:rPr>
                <w:rFonts w:ascii="Cambria" w:hAnsi="Cambria" w:cs="Arial"/>
                <w:color w:val="000000"/>
                <w:szCs w:val="20"/>
                <w:lang w:bidi="hi"/>
              </w:rPr>
            </w:pPr>
            <w:r w:rsidRPr="001F5054">
              <w:rPr>
                <w:rFonts w:ascii="Cambria" w:hAnsi="Cambria" w:cs="Arial"/>
                <w:color w:val="000000"/>
                <w:szCs w:val="20"/>
                <w:lang w:bidi="hi"/>
              </w:rPr>
              <w:t xml:space="preserve">Summary sheet including Project Name, MoU Tenure, Geography, Funding </w:t>
            </w:r>
            <w:r w:rsidR="004B47AB" w:rsidRPr="001F5054">
              <w:rPr>
                <w:rFonts w:ascii="Cambria" w:hAnsi="Cambria" w:cs="Arial"/>
                <w:color w:val="000000"/>
                <w:szCs w:val="20"/>
                <w:lang w:bidi="hi"/>
              </w:rPr>
              <w:t xml:space="preserve">Partner, Project Objective and Outcome </w:t>
            </w:r>
          </w:p>
          <w:p w:rsidR="002F6E99" w:rsidRPr="001F5054" w:rsidRDefault="002F6E99" w:rsidP="0066149A">
            <w:pPr>
              <w:pStyle w:val="ListParagraph"/>
              <w:numPr>
                <w:ilvl w:val="0"/>
                <w:numId w:val="28"/>
              </w:numPr>
              <w:rPr>
                <w:rFonts w:ascii="Cambria" w:hAnsi="Cambria" w:cs="Arial"/>
                <w:color w:val="000000"/>
                <w:szCs w:val="20"/>
                <w:lang w:bidi="hi"/>
              </w:rPr>
            </w:pPr>
            <w:r w:rsidRPr="001F5054">
              <w:rPr>
                <w:rFonts w:ascii="Cambria" w:hAnsi="Cambria" w:cs="Arial"/>
                <w:color w:val="000000"/>
                <w:szCs w:val="20"/>
                <w:lang w:bidi="hi"/>
              </w:rPr>
              <w:t xml:space="preserve">Copy of the MOU’s </w:t>
            </w:r>
            <w:r w:rsidR="00905518" w:rsidRPr="001F5054">
              <w:rPr>
                <w:rFonts w:ascii="Cambria" w:hAnsi="Cambria" w:cs="Arial"/>
                <w:color w:val="000000"/>
                <w:szCs w:val="20"/>
                <w:lang w:bidi="hi"/>
              </w:rPr>
              <w:t xml:space="preserve">to ascertain total </w:t>
            </w:r>
            <w:r w:rsidRPr="001F5054">
              <w:rPr>
                <w:rFonts w:ascii="Cambria" w:hAnsi="Cambria" w:cs="Arial"/>
                <w:color w:val="000000"/>
                <w:szCs w:val="20"/>
                <w:lang w:bidi="hi"/>
              </w:rPr>
              <w:t>number of years of experience</w:t>
            </w:r>
          </w:p>
          <w:p w:rsidR="002F6E99" w:rsidRPr="001F5054" w:rsidRDefault="002F6E99">
            <w:pPr>
              <w:rPr>
                <w:rFonts w:ascii="Cambria" w:hAnsi="Cambria" w:cs="Arial"/>
                <w:color w:val="000000"/>
                <w:szCs w:val="20"/>
                <w:lang w:bidi="hi"/>
              </w:rPr>
            </w:pPr>
          </w:p>
        </w:tc>
      </w:tr>
      <w:tr w:rsidR="002F6E99" w:rsidRPr="001F5054" w:rsidTr="00453D39">
        <w:trPr>
          <w:trHeight w:val="1169"/>
        </w:trPr>
        <w:tc>
          <w:tcPr>
            <w:tcW w:w="805" w:type="dxa"/>
          </w:tcPr>
          <w:p w:rsidR="002F6E99" w:rsidRPr="001F5054" w:rsidRDefault="0066149A">
            <w:pPr>
              <w:rPr>
                <w:rFonts w:ascii="Cambria" w:hAnsi="Cambria" w:cs="Arial"/>
                <w:color w:val="000000"/>
                <w:szCs w:val="20"/>
                <w:lang w:bidi="hi"/>
              </w:rPr>
            </w:pPr>
            <w:r w:rsidRPr="001F5054">
              <w:rPr>
                <w:rFonts w:ascii="Cambria" w:hAnsi="Cambria" w:cs="Arial"/>
                <w:color w:val="000000"/>
                <w:szCs w:val="20"/>
                <w:lang w:bidi="hi"/>
              </w:rPr>
              <w:t xml:space="preserve">2. </w:t>
            </w:r>
          </w:p>
        </w:tc>
        <w:tc>
          <w:tcPr>
            <w:tcW w:w="5130" w:type="dxa"/>
          </w:tcPr>
          <w:p w:rsidR="002F6E99" w:rsidRPr="001F5054" w:rsidRDefault="0066149A" w:rsidP="0066149A">
            <w:pPr>
              <w:rPr>
                <w:rFonts w:ascii="Cambria" w:hAnsi="Cambria" w:cs="Arial"/>
                <w:color w:val="000000"/>
                <w:szCs w:val="20"/>
                <w:lang w:bidi="hi"/>
              </w:rPr>
            </w:pPr>
            <w:r w:rsidRPr="001F5054">
              <w:rPr>
                <w:rFonts w:ascii="Cambria" w:hAnsi="Cambria" w:cs="Arial"/>
                <w:color w:val="000000"/>
                <w:szCs w:val="20"/>
                <w:lang w:bidi="hi"/>
              </w:rPr>
              <w:t xml:space="preserve">Experience in leveraging community and government support </w:t>
            </w:r>
          </w:p>
        </w:tc>
        <w:tc>
          <w:tcPr>
            <w:tcW w:w="7920" w:type="dxa"/>
          </w:tcPr>
          <w:p w:rsidR="00576680" w:rsidRPr="001F5054" w:rsidRDefault="00576680" w:rsidP="006A39EA">
            <w:pPr>
              <w:pStyle w:val="ListParagraph"/>
              <w:numPr>
                <w:ilvl w:val="0"/>
                <w:numId w:val="28"/>
              </w:numPr>
              <w:rPr>
                <w:rFonts w:ascii="Cambria" w:hAnsi="Cambria" w:cs="Arial"/>
                <w:color w:val="000000"/>
                <w:szCs w:val="20"/>
                <w:lang w:bidi="hi"/>
              </w:rPr>
            </w:pPr>
            <w:r w:rsidRPr="001F5054">
              <w:rPr>
                <w:rFonts w:ascii="Cambria" w:hAnsi="Cambria" w:cs="Arial"/>
                <w:color w:val="000000"/>
                <w:szCs w:val="20"/>
                <w:lang w:bidi="hi"/>
              </w:rPr>
              <w:t xml:space="preserve">Details of support received from government and community – in cash or kind, per project. (1-2 page on the methodology adopted and benefit of the support received). </w:t>
            </w:r>
          </w:p>
          <w:p w:rsidR="00453D39" w:rsidRPr="001F5054" w:rsidRDefault="00453D39" w:rsidP="000A2D11">
            <w:pPr>
              <w:pStyle w:val="ListParagraph"/>
              <w:numPr>
                <w:ilvl w:val="0"/>
                <w:numId w:val="28"/>
              </w:numPr>
              <w:rPr>
                <w:rFonts w:ascii="Cambria" w:hAnsi="Cambria" w:cs="Arial"/>
                <w:color w:val="000000"/>
                <w:szCs w:val="20"/>
                <w:lang w:bidi="hi"/>
              </w:rPr>
            </w:pPr>
            <w:r w:rsidRPr="001F5054">
              <w:rPr>
                <w:rFonts w:ascii="Cambria" w:hAnsi="Cambria" w:cs="Arial"/>
                <w:color w:val="000000"/>
                <w:szCs w:val="20"/>
                <w:lang w:bidi="hi"/>
              </w:rPr>
              <w:t xml:space="preserve">Details of funding agencies </w:t>
            </w:r>
            <w:r w:rsidR="000A2D11" w:rsidRPr="001F5054">
              <w:rPr>
                <w:rFonts w:ascii="Cambria" w:hAnsi="Cambria" w:cs="Arial"/>
                <w:color w:val="000000"/>
                <w:szCs w:val="20"/>
                <w:lang w:bidi="hi"/>
              </w:rPr>
              <w:t>across</w:t>
            </w:r>
            <w:r w:rsidRPr="001F5054">
              <w:rPr>
                <w:rFonts w:ascii="Cambria" w:hAnsi="Cambria" w:cs="Arial"/>
                <w:color w:val="000000"/>
                <w:szCs w:val="20"/>
                <w:lang w:bidi="hi"/>
              </w:rPr>
              <w:t xml:space="preserve"> past projects along with 1-2 </w:t>
            </w:r>
            <w:r w:rsidR="000A2D11" w:rsidRPr="001F5054">
              <w:rPr>
                <w:rFonts w:ascii="Cambria" w:hAnsi="Cambria" w:cs="Arial"/>
                <w:color w:val="000000"/>
                <w:szCs w:val="20"/>
                <w:lang w:bidi="hi"/>
              </w:rPr>
              <w:t xml:space="preserve">paragraphs </w:t>
            </w:r>
            <w:r w:rsidRPr="001F5054">
              <w:rPr>
                <w:rFonts w:ascii="Cambria" w:hAnsi="Cambria" w:cs="Arial"/>
                <w:color w:val="000000"/>
                <w:szCs w:val="20"/>
                <w:lang w:bidi="hi"/>
              </w:rPr>
              <w:t>on the scope of project funded.</w:t>
            </w:r>
          </w:p>
        </w:tc>
      </w:tr>
      <w:tr w:rsidR="00576680" w:rsidRPr="001F5054" w:rsidTr="00453D39">
        <w:trPr>
          <w:trHeight w:val="881"/>
        </w:trPr>
        <w:tc>
          <w:tcPr>
            <w:tcW w:w="805" w:type="dxa"/>
          </w:tcPr>
          <w:p w:rsidR="00576680" w:rsidRPr="001F5054" w:rsidRDefault="0066149A">
            <w:pPr>
              <w:rPr>
                <w:rFonts w:ascii="Cambria" w:hAnsi="Cambria" w:cs="Arial"/>
                <w:color w:val="000000"/>
                <w:szCs w:val="20"/>
                <w:lang w:bidi="hi"/>
              </w:rPr>
            </w:pPr>
            <w:r w:rsidRPr="001F5054">
              <w:rPr>
                <w:rFonts w:ascii="Cambria" w:hAnsi="Cambria" w:cs="Arial"/>
                <w:color w:val="000000"/>
                <w:szCs w:val="20"/>
                <w:lang w:bidi="hi"/>
              </w:rPr>
              <w:t xml:space="preserve">3. </w:t>
            </w:r>
          </w:p>
        </w:tc>
        <w:tc>
          <w:tcPr>
            <w:tcW w:w="5130" w:type="dxa"/>
          </w:tcPr>
          <w:p w:rsidR="00576680" w:rsidRPr="001F5054" w:rsidRDefault="00576680" w:rsidP="000A2D11">
            <w:pPr>
              <w:rPr>
                <w:rFonts w:ascii="Cambria" w:hAnsi="Cambria" w:cs="Arial"/>
                <w:color w:val="000000"/>
                <w:szCs w:val="20"/>
                <w:lang w:bidi="hi"/>
              </w:rPr>
            </w:pPr>
            <w:r w:rsidRPr="001F5054">
              <w:rPr>
                <w:rFonts w:ascii="Cambria" w:hAnsi="Cambria" w:cs="Arial"/>
                <w:color w:val="000000"/>
                <w:szCs w:val="20"/>
                <w:lang w:bidi="hi"/>
              </w:rPr>
              <w:t xml:space="preserve">Experience of organization in working in similar </w:t>
            </w:r>
            <w:r w:rsidR="000A2D11" w:rsidRPr="001F5054">
              <w:rPr>
                <w:rFonts w:ascii="Cambria" w:hAnsi="Cambria" w:cs="Arial"/>
                <w:color w:val="000000"/>
                <w:szCs w:val="20"/>
                <w:lang w:bidi="hi"/>
              </w:rPr>
              <w:t xml:space="preserve">geography </w:t>
            </w:r>
            <w:r w:rsidRPr="001F5054">
              <w:rPr>
                <w:rFonts w:ascii="Cambria" w:hAnsi="Cambria" w:cs="Arial"/>
                <w:color w:val="000000"/>
                <w:szCs w:val="20"/>
                <w:lang w:bidi="hi"/>
              </w:rPr>
              <w:t xml:space="preserve">(rural or sparsely populated </w:t>
            </w:r>
            <w:r w:rsidR="000A2D11" w:rsidRPr="001F5054">
              <w:rPr>
                <w:rFonts w:ascii="Cambria" w:hAnsi="Cambria" w:cs="Arial"/>
                <w:color w:val="000000"/>
                <w:szCs w:val="20"/>
                <w:lang w:bidi="hi"/>
              </w:rPr>
              <w:t>/</w:t>
            </w:r>
            <w:r w:rsidRPr="001F5054">
              <w:rPr>
                <w:rFonts w:ascii="Cambria" w:hAnsi="Cambria" w:cs="Arial"/>
                <w:color w:val="000000"/>
                <w:szCs w:val="20"/>
                <w:lang w:bidi="hi"/>
              </w:rPr>
              <w:t xml:space="preserve"> Barmer </w:t>
            </w:r>
            <w:r w:rsidR="000A2D11" w:rsidRPr="001F5054">
              <w:rPr>
                <w:rFonts w:ascii="Cambria" w:hAnsi="Cambria" w:cs="Arial"/>
                <w:color w:val="000000"/>
                <w:szCs w:val="20"/>
                <w:lang w:bidi="hi"/>
              </w:rPr>
              <w:t xml:space="preserve">/ </w:t>
            </w:r>
            <w:r w:rsidRPr="001F5054">
              <w:rPr>
                <w:rFonts w:ascii="Cambria" w:hAnsi="Cambria" w:cs="Arial"/>
                <w:color w:val="000000"/>
                <w:szCs w:val="20"/>
                <w:lang w:bidi="hi"/>
              </w:rPr>
              <w:t>Western Rajasthan or other remote area). Also consider experience of working in other state.</w:t>
            </w:r>
          </w:p>
        </w:tc>
        <w:tc>
          <w:tcPr>
            <w:tcW w:w="7920" w:type="dxa"/>
          </w:tcPr>
          <w:p w:rsidR="00576680" w:rsidRPr="001F5054" w:rsidRDefault="0066149A" w:rsidP="000A2D11">
            <w:pPr>
              <w:pStyle w:val="ListParagraph"/>
              <w:numPr>
                <w:ilvl w:val="0"/>
                <w:numId w:val="28"/>
              </w:numPr>
              <w:rPr>
                <w:rFonts w:ascii="Cambria" w:hAnsi="Cambria" w:cs="Arial"/>
                <w:color w:val="000000"/>
                <w:szCs w:val="20"/>
                <w:lang w:bidi="hi"/>
              </w:rPr>
            </w:pPr>
            <w:r w:rsidRPr="001F5054">
              <w:rPr>
                <w:rFonts w:ascii="Cambria" w:hAnsi="Cambria" w:cs="Arial"/>
                <w:color w:val="000000"/>
                <w:szCs w:val="20"/>
                <w:lang w:bidi="hi"/>
              </w:rPr>
              <w:t xml:space="preserve">MOU copy highlighting the </w:t>
            </w:r>
            <w:r w:rsidR="000A2D11" w:rsidRPr="001F5054">
              <w:rPr>
                <w:rFonts w:ascii="Cambria" w:hAnsi="Cambria" w:cs="Arial"/>
                <w:color w:val="000000"/>
                <w:szCs w:val="20"/>
                <w:lang w:bidi="hi"/>
              </w:rPr>
              <w:t xml:space="preserve">geography </w:t>
            </w:r>
            <w:r w:rsidRPr="001F5054">
              <w:rPr>
                <w:rFonts w:ascii="Cambria" w:hAnsi="Cambria" w:cs="Arial"/>
                <w:color w:val="000000"/>
                <w:szCs w:val="20"/>
                <w:lang w:bidi="hi"/>
              </w:rPr>
              <w:t xml:space="preserve">and broad scope of intervention </w:t>
            </w:r>
          </w:p>
        </w:tc>
      </w:tr>
      <w:tr w:rsidR="00576680" w:rsidRPr="001F5054" w:rsidTr="00453D39">
        <w:trPr>
          <w:trHeight w:val="881"/>
        </w:trPr>
        <w:tc>
          <w:tcPr>
            <w:tcW w:w="805" w:type="dxa"/>
          </w:tcPr>
          <w:p w:rsidR="00576680" w:rsidRPr="001F5054" w:rsidRDefault="0066149A">
            <w:pPr>
              <w:rPr>
                <w:rFonts w:ascii="Cambria" w:hAnsi="Cambria" w:cs="Arial"/>
                <w:color w:val="000000"/>
                <w:szCs w:val="20"/>
                <w:lang w:bidi="hi"/>
              </w:rPr>
            </w:pPr>
            <w:r w:rsidRPr="001F5054">
              <w:rPr>
                <w:rFonts w:ascii="Cambria" w:hAnsi="Cambria" w:cs="Arial"/>
                <w:color w:val="000000"/>
                <w:szCs w:val="20"/>
                <w:lang w:bidi="hi"/>
              </w:rPr>
              <w:t xml:space="preserve">4. </w:t>
            </w:r>
          </w:p>
        </w:tc>
        <w:tc>
          <w:tcPr>
            <w:tcW w:w="5130" w:type="dxa"/>
          </w:tcPr>
          <w:p w:rsidR="00576680" w:rsidRPr="001F5054" w:rsidRDefault="0066149A" w:rsidP="0066149A">
            <w:pPr>
              <w:rPr>
                <w:rFonts w:ascii="Cambria" w:hAnsi="Cambria" w:cs="Arial"/>
                <w:color w:val="000000"/>
                <w:szCs w:val="20"/>
                <w:lang w:bidi="hi"/>
              </w:rPr>
            </w:pPr>
            <w:r w:rsidRPr="001F5054">
              <w:rPr>
                <w:rFonts w:ascii="Cambria" w:hAnsi="Cambria" w:cs="Arial"/>
                <w:color w:val="000000"/>
                <w:szCs w:val="20"/>
                <w:lang w:bidi="hi"/>
              </w:rPr>
              <w:t xml:space="preserve">Team experience and Manpower details </w:t>
            </w:r>
          </w:p>
        </w:tc>
        <w:tc>
          <w:tcPr>
            <w:tcW w:w="7920" w:type="dxa"/>
          </w:tcPr>
          <w:p w:rsidR="0066149A" w:rsidRPr="001F5054" w:rsidRDefault="0066149A" w:rsidP="0066149A">
            <w:pPr>
              <w:pStyle w:val="ListParagraph"/>
              <w:numPr>
                <w:ilvl w:val="0"/>
                <w:numId w:val="28"/>
              </w:numPr>
              <w:rPr>
                <w:rFonts w:ascii="Cambria" w:hAnsi="Cambria" w:cs="Arial"/>
                <w:color w:val="000000"/>
                <w:szCs w:val="20"/>
                <w:lang w:bidi="hi"/>
              </w:rPr>
            </w:pPr>
            <w:r w:rsidRPr="001F5054">
              <w:rPr>
                <w:rFonts w:ascii="Cambria" w:hAnsi="Cambria" w:cs="Arial"/>
                <w:color w:val="000000"/>
                <w:szCs w:val="20"/>
                <w:lang w:bidi="hi"/>
              </w:rPr>
              <w:t xml:space="preserve">Agency to submit manpower details </w:t>
            </w:r>
            <w:r w:rsidR="000A2D11" w:rsidRPr="001F5054">
              <w:rPr>
                <w:rFonts w:ascii="Cambria" w:hAnsi="Cambria" w:cs="Arial"/>
                <w:color w:val="000000"/>
                <w:szCs w:val="20"/>
                <w:lang w:bidi="hi"/>
              </w:rPr>
              <w:t xml:space="preserve">including the following details: </w:t>
            </w:r>
            <w:r w:rsidRPr="001F5054">
              <w:rPr>
                <w:rFonts w:ascii="Cambria" w:hAnsi="Cambria" w:cs="Arial"/>
                <w:color w:val="000000"/>
                <w:szCs w:val="20"/>
                <w:lang w:bidi="hi"/>
              </w:rPr>
              <w:t xml:space="preserve"> </w:t>
            </w:r>
          </w:p>
          <w:p w:rsidR="000A2D11" w:rsidRPr="001F5054" w:rsidRDefault="000A2D11" w:rsidP="0066149A">
            <w:pPr>
              <w:pStyle w:val="ListParagraph"/>
              <w:numPr>
                <w:ilvl w:val="1"/>
                <w:numId w:val="28"/>
              </w:numPr>
              <w:rPr>
                <w:rFonts w:ascii="Cambria" w:hAnsi="Cambria" w:cs="Arial"/>
                <w:color w:val="000000"/>
                <w:szCs w:val="20"/>
                <w:lang w:bidi="hi"/>
              </w:rPr>
            </w:pPr>
            <w:r w:rsidRPr="001F5054">
              <w:rPr>
                <w:rFonts w:ascii="Cambria" w:hAnsi="Cambria" w:cs="Arial"/>
                <w:color w:val="000000"/>
                <w:szCs w:val="20"/>
                <w:lang w:bidi="hi"/>
              </w:rPr>
              <w:t>Organogram with role clarity</w:t>
            </w:r>
            <w:r w:rsidRPr="001F5054" w:rsidDel="000A2D11">
              <w:rPr>
                <w:rFonts w:ascii="Cambria" w:hAnsi="Cambria" w:cs="Arial"/>
                <w:color w:val="000000"/>
                <w:szCs w:val="20"/>
                <w:lang w:bidi="hi"/>
              </w:rPr>
              <w:t xml:space="preserve"> </w:t>
            </w:r>
          </w:p>
          <w:p w:rsidR="0066149A" w:rsidRPr="001F5054" w:rsidRDefault="000A2D11" w:rsidP="0066149A">
            <w:pPr>
              <w:pStyle w:val="ListParagraph"/>
              <w:numPr>
                <w:ilvl w:val="1"/>
                <w:numId w:val="28"/>
              </w:numPr>
              <w:rPr>
                <w:rFonts w:ascii="Cambria" w:hAnsi="Cambria" w:cs="Arial"/>
                <w:color w:val="000000"/>
                <w:szCs w:val="20"/>
                <w:lang w:bidi="hi"/>
              </w:rPr>
            </w:pPr>
            <w:r w:rsidRPr="001F5054">
              <w:rPr>
                <w:rFonts w:ascii="Cambria" w:hAnsi="Cambria" w:cs="Arial"/>
                <w:color w:val="000000"/>
                <w:szCs w:val="20"/>
                <w:lang w:bidi="hi"/>
              </w:rPr>
              <w:t xml:space="preserve">Number </w:t>
            </w:r>
            <w:r w:rsidR="0066149A" w:rsidRPr="001F5054">
              <w:rPr>
                <w:rFonts w:ascii="Cambria" w:hAnsi="Cambria" w:cs="Arial"/>
                <w:color w:val="000000"/>
                <w:szCs w:val="20"/>
                <w:lang w:bidi="hi"/>
              </w:rPr>
              <w:t xml:space="preserve">of project team members with more than 5 years of </w:t>
            </w:r>
            <w:r w:rsidRPr="001F5054">
              <w:rPr>
                <w:rFonts w:ascii="Cambria" w:hAnsi="Cambria" w:cs="Arial"/>
                <w:color w:val="000000"/>
                <w:szCs w:val="20"/>
                <w:lang w:bidi="hi"/>
              </w:rPr>
              <w:t xml:space="preserve">work </w:t>
            </w:r>
            <w:r w:rsidR="0066149A" w:rsidRPr="001F5054">
              <w:rPr>
                <w:rFonts w:ascii="Cambria" w:hAnsi="Cambria" w:cs="Arial"/>
                <w:color w:val="000000"/>
                <w:szCs w:val="20"/>
                <w:lang w:bidi="hi"/>
              </w:rPr>
              <w:t xml:space="preserve">experience; </w:t>
            </w:r>
          </w:p>
          <w:p w:rsidR="0066149A" w:rsidRPr="001F5054" w:rsidRDefault="000A2D11" w:rsidP="0066149A">
            <w:pPr>
              <w:pStyle w:val="ListParagraph"/>
              <w:numPr>
                <w:ilvl w:val="1"/>
                <w:numId w:val="28"/>
              </w:numPr>
              <w:rPr>
                <w:rFonts w:ascii="Cambria" w:hAnsi="Cambria" w:cs="Arial"/>
                <w:color w:val="000000"/>
                <w:szCs w:val="20"/>
                <w:lang w:bidi="hi"/>
              </w:rPr>
            </w:pPr>
            <w:r w:rsidRPr="001F5054">
              <w:rPr>
                <w:rFonts w:ascii="Cambria" w:hAnsi="Cambria" w:cs="Arial"/>
                <w:color w:val="000000"/>
                <w:szCs w:val="20"/>
                <w:lang w:bidi="hi"/>
              </w:rPr>
              <w:t xml:space="preserve">Number </w:t>
            </w:r>
            <w:r w:rsidR="0066149A" w:rsidRPr="001F5054">
              <w:rPr>
                <w:rFonts w:ascii="Cambria" w:hAnsi="Cambria" w:cs="Arial"/>
                <w:color w:val="000000"/>
                <w:szCs w:val="20"/>
                <w:lang w:bidi="hi"/>
              </w:rPr>
              <w:t>of pro</w:t>
            </w:r>
            <w:r w:rsidR="0085525D" w:rsidRPr="001F5054">
              <w:rPr>
                <w:rFonts w:ascii="Cambria" w:hAnsi="Cambria" w:cs="Arial"/>
                <w:color w:val="000000"/>
                <w:szCs w:val="20"/>
                <w:lang w:bidi="hi"/>
              </w:rPr>
              <w:t>ject team members who are P</w:t>
            </w:r>
            <w:r w:rsidRPr="001F5054">
              <w:rPr>
                <w:rFonts w:ascii="Cambria" w:hAnsi="Cambria" w:cs="Arial"/>
                <w:color w:val="000000"/>
                <w:szCs w:val="20"/>
                <w:lang w:bidi="hi"/>
              </w:rPr>
              <w:t xml:space="preserve">ost </w:t>
            </w:r>
            <w:r w:rsidR="0085525D" w:rsidRPr="001F5054">
              <w:rPr>
                <w:rFonts w:ascii="Cambria" w:hAnsi="Cambria" w:cs="Arial"/>
                <w:color w:val="000000"/>
                <w:szCs w:val="20"/>
                <w:lang w:bidi="hi"/>
              </w:rPr>
              <w:t>G</w:t>
            </w:r>
            <w:r w:rsidRPr="001F5054">
              <w:rPr>
                <w:rFonts w:ascii="Cambria" w:hAnsi="Cambria" w:cs="Arial"/>
                <w:color w:val="000000"/>
                <w:szCs w:val="20"/>
                <w:lang w:bidi="hi"/>
              </w:rPr>
              <w:t>raduates</w:t>
            </w:r>
            <w:r w:rsidR="0085525D" w:rsidRPr="001F5054">
              <w:rPr>
                <w:rFonts w:ascii="Cambria" w:hAnsi="Cambria" w:cs="Arial"/>
                <w:color w:val="000000"/>
                <w:szCs w:val="20"/>
                <w:lang w:bidi="hi"/>
              </w:rPr>
              <w:t>/ S</w:t>
            </w:r>
            <w:r w:rsidR="0066149A" w:rsidRPr="001F5054">
              <w:rPr>
                <w:rFonts w:ascii="Cambria" w:hAnsi="Cambria" w:cs="Arial"/>
                <w:color w:val="000000"/>
                <w:szCs w:val="20"/>
                <w:lang w:bidi="hi"/>
              </w:rPr>
              <w:t>ocial</w:t>
            </w:r>
            <w:r w:rsidR="0085525D" w:rsidRPr="001F5054">
              <w:rPr>
                <w:rFonts w:ascii="Cambria" w:hAnsi="Cambria" w:cs="Arial"/>
                <w:color w:val="000000"/>
                <w:szCs w:val="20"/>
                <w:lang w:bidi="hi"/>
              </w:rPr>
              <w:t xml:space="preserve"> Science</w:t>
            </w:r>
            <w:r w:rsidR="003C3137">
              <w:rPr>
                <w:rFonts w:ascii="Cambria" w:hAnsi="Cambria" w:cs="Arial"/>
                <w:szCs w:val="20"/>
                <w:lang w:bidi="hi"/>
              </w:rPr>
              <w:t>/</w:t>
            </w:r>
            <w:r w:rsidRPr="003C3137">
              <w:rPr>
                <w:rFonts w:ascii="Cambria" w:hAnsi="Cambria" w:cs="Arial"/>
                <w:szCs w:val="20"/>
                <w:lang w:bidi="hi"/>
              </w:rPr>
              <w:t xml:space="preserve">Rural </w:t>
            </w:r>
            <w:r w:rsidR="0066149A" w:rsidRPr="001F5054">
              <w:rPr>
                <w:rFonts w:ascii="Cambria" w:hAnsi="Cambria" w:cs="Arial"/>
                <w:color w:val="000000"/>
                <w:szCs w:val="20"/>
                <w:lang w:bidi="hi"/>
              </w:rPr>
              <w:t xml:space="preserve">background, </w:t>
            </w:r>
          </w:p>
          <w:p w:rsidR="0066149A" w:rsidRPr="001F5054" w:rsidRDefault="000A2D11" w:rsidP="0066149A">
            <w:pPr>
              <w:pStyle w:val="ListParagraph"/>
              <w:numPr>
                <w:ilvl w:val="1"/>
                <w:numId w:val="28"/>
              </w:numPr>
              <w:rPr>
                <w:rFonts w:ascii="Cambria" w:hAnsi="Cambria" w:cs="Arial"/>
                <w:color w:val="000000"/>
                <w:szCs w:val="20"/>
                <w:lang w:bidi="hi"/>
              </w:rPr>
            </w:pPr>
            <w:r w:rsidRPr="001F5054">
              <w:rPr>
                <w:rFonts w:ascii="Cambria" w:hAnsi="Cambria" w:cs="Arial"/>
                <w:color w:val="000000"/>
                <w:szCs w:val="20"/>
                <w:lang w:bidi="hi"/>
              </w:rPr>
              <w:t xml:space="preserve">Organisation Diversity Ratio </w:t>
            </w:r>
          </w:p>
          <w:p w:rsidR="0066149A" w:rsidRPr="001F5054" w:rsidRDefault="000A2D11" w:rsidP="0066149A">
            <w:pPr>
              <w:pStyle w:val="ListParagraph"/>
              <w:numPr>
                <w:ilvl w:val="1"/>
                <w:numId w:val="28"/>
              </w:numPr>
              <w:rPr>
                <w:rFonts w:ascii="Cambria" w:hAnsi="Cambria" w:cs="Arial"/>
                <w:color w:val="000000"/>
                <w:szCs w:val="20"/>
                <w:lang w:bidi="hi"/>
              </w:rPr>
            </w:pPr>
            <w:r w:rsidRPr="001F5054">
              <w:rPr>
                <w:rFonts w:ascii="Cambria" w:hAnsi="Cambria" w:cs="Arial"/>
                <w:color w:val="000000"/>
                <w:szCs w:val="20"/>
                <w:lang w:bidi="hi"/>
              </w:rPr>
              <w:t>S</w:t>
            </w:r>
            <w:r w:rsidR="0066149A" w:rsidRPr="001F5054">
              <w:rPr>
                <w:rFonts w:ascii="Cambria" w:hAnsi="Cambria" w:cs="Arial"/>
                <w:color w:val="000000"/>
                <w:szCs w:val="20"/>
                <w:lang w:bidi="hi"/>
              </w:rPr>
              <w:t xml:space="preserve">ubject </w:t>
            </w:r>
            <w:r w:rsidRPr="001F5054">
              <w:rPr>
                <w:rFonts w:ascii="Cambria" w:hAnsi="Cambria" w:cs="Arial"/>
                <w:color w:val="000000"/>
                <w:szCs w:val="20"/>
                <w:lang w:bidi="hi"/>
              </w:rPr>
              <w:t>Matter E</w:t>
            </w:r>
            <w:r w:rsidR="0066149A" w:rsidRPr="001F5054">
              <w:rPr>
                <w:rFonts w:ascii="Cambria" w:hAnsi="Cambria" w:cs="Arial"/>
                <w:color w:val="000000"/>
                <w:szCs w:val="20"/>
                <w:lang w:bidi="hi"/>
              </w:rPr>
              <w:t>xperts</w:t>
            </w:r>
            <w:r w:rsidRPr="001F5054">
              <w:rPr>
                <w:rFonts w:ascii="Cambria" w:hAnsi="Cambria" w:cs="Arial"/>
                <w:color w:val="000000"/>
                <w:szCs w:val="20"/>
                <w:lang w:bidi="hi"/>
              </w:rPr>
              <w:t xml:space="preserve"> in the organisation </w:t>
            </w:r>
          </w:p>
          <w:p w:rsidR="00576680" w:rsidRPr="001F5054" w:rsidRDefault="00576680" w:rsidP="003C3137">
            <w:pPr>
              <w:pStyle w:val="ListParagraph"/>
              <w:ind w:left="450"/>
              <w:rPr>
                <w:rFonts w:ascii="Cambria" w:hAnsi="Cambria" w:cs="Arial"/>
                <w:color w:val="000000"/>
                <w:szCs w:val="20"/>
                <w:lang w:bidi="hi"/>
              </w:rPr>
            </w:pPr>
          </w:p>
        </w:tc>
      </w:tr>
      <w:tr w:rsidR="0066149A" w:rsidRPr="001F5054" w:rsidTr="00453D39">
        <w:trPr>
          <w:trHeight w:val="881"/>
        </w:trPr>
        <w:tc>
          <w:tcPr>
            <w:tcW w:w="805" w:type="dxa"/>
          </w:tcPr>
          <w:p w:rsidR="0066149A" w:rsidRPr="001F5054" w:rsidRDefault="0066149A">
            <w:pPr>
              <w:rPr>
                <w:rFonts w:ascii="Cambria" w:hAnsi="Cambria" w:cs="Arial"/>
                <w:color w:val="000000"/>
                <w:szCs w:val="20"/>
                <w:lang w:bidi="hi"/>
              </w:rPr>
            </w:pPr>
            <w:r w:rsidRPr="001F5054">
              <w:rPr>
                <w:rFonts w:ascii="Cambria" w:hAnsi="Cambria" w:cs="Arial"/>
                <w:color w:val="000000"/>
                <w:szCs w:val="20"/>
                <w:lang w:bidi="hi"/>
              </w:rPr>
              <w:t xml:space="preserve">5. </w:t>
            </w:r>
          </w:p>
        </w:tc>
        <w:tc>
          <w:tcPr>
            <w:tcW w:w="5130" w:type="dxa"/>
          </w:tcPr>
          <w:p w:rsidR="0066149A" w:rsidRPr="001F5054" w:rsidRDefault="0066149A" w:rsidP="0066149A">
            <w:pPr>
              <w:rPr>
                <w:rFonts w:ascii="Cambria" w:hAnsi="Cambria" w:cs="Arial"/>
                <w:color w:val="000000"/>
                <w:szCs w:val="20"/>
                <w:lang w:bidi="hi"/>
              </w:rPr>
            </w:pPr>
            <w:r w:rsidRPr="001F5054">
              <w:rPr>
                <w:rFonts w:ascii="Cambria" w:hAnsi="Cambria" w:cs="Arial"/>
                <w:color w:val="000000"/>
                <w:szCs w:val="20"/>
                <w:lang w:bidi="hi"/>
              </w:rPr>
              <w:t xml:space="preserve">Past experience in establishing livelihood enterprise in rural communities </w:t>
            </w:r>
          </w:p>
        </w:tc>
        <w:tc>
          <w:tcPr>
            <w:tcW w:w="7920" w:type="dxa"/>
          </w:tcPr>
          <w:p w:rsidR="0066149A" w:rsidRPr="001F5054" w:rsidRDefault="0066149A" w:rsidP="0066149A">
            <w:pPr>
              <w:pStyle w:val="ListParagraph"/>
              <w:numPr>
                <w:ilvl w:val="0"/>
                <w:numId w:val="28"/>
              </w:numPr>
              <w:rPr>
                <w:rFonts w:ascii="Cambria" w:hAnsi="Cambria" w:cs="Arial"/>
                <w:color w:val="000000"/>
                <w:szCs w:val="20"/>
                <w:lang w:bidi="hi"/>
              </w:rPr>
            </w:pPr>
            <w:r w:rsidRPr="001F5054">
              <w:rPr>
                <w:rFonts w:ascii="Cambria" w:hAnsi="Cambria" w:cs="Arial"/>
                <w:color w:val="000000"/>
                <w:szCs w:val="20"/>
                <w:lang w:bidi="hi"/>
              </w:rPr>
              <w:t xml:space="preserve">Agency to submit project reports of the SHG’s/ FPO/ other community institutions set up in any or across their past projects. </w:t>
            </w:r>
          </w:p>
          <w:p w:rsidR="0085525D" w:rsidRPr="001F5054" w:rsidRDefault="0085525D" w:rsidP="0066149A">
            <w:pPr>
              <w:pStyle w:val="ListParagraph"/>
              <w:numPr>
                <w:ilvl w:val="0"/>
                <w:numId w:val="28"/>
              </w:numPr>
              <w:rPr>
                <w:rFonts w:ascii="Cambria" w:hAnsi="Cambria" w:cs="Arial"/>
                <w:color w:val="000000"/>
                <w:szCs w:val="20"/>
                <w:lang w:bidi="hi"/>
              </w:rPr>
            </w:pPr>
            <w:r w:rsidRPr="001F5054">
              <w:rPr>
                <w:rFonts w:ascii="Cambria" w:hAnsi="Cambria" w:cs="Arial"/>
                <w:color w:val="000000"/>
                <w:szCs w:val="20"/>
                <w:lang w:bidi="hi"/>
              </w:rPr>
              <w:t>Farmer based and Women specific institutions if any</w:t>
            </w:r>
          </w:p>
          <w:p w:rsidR="0066149A" w:rsidRPr="001F5054" w:rsidRDefault="004B47AB" w:rsidP="000A2D11">
            <w:pPr>
              <w:pStyle w:val="ListParagraph"/>
              <w:numPr>
                <w:ilvl w:val="0"/>
                <w:numId w:val="28"/>
              </w:numPr>
              <w:rPr>
                <w:rFonts w:ascii="Cambria" w:hAnsi="Cambria" w:cs="Arial"/>
                <w:color w:val="000000"/>
                <w:szCs w:val="20"/>
                <w:lang w:bidi="hi"/>
              </w:rPr>
            </w:pPr>
            <w:r w:rsidRPr="001F5054">
              <w:rPr>
                <w:rFonts w:ascii="Cambria" w:hAnsi="Cambria" w:cs="Arial"/>
                <w:color w:val="000000"/>
                <w:szCs w:val="20"/>
                <w:lang w:bidi="hi"/>
              </w:rPr>
              <w:t xml:space="preserve">Success stories/ Case studies: </w:t>
            </w:r>
            <w:r w:rsidR="0066149A" w:rsidRPr="001F5054">
              <w:rPr>
                <w:rFonts w:ascii="Cambria" w:hAnsi="Cambria" w:cs="Arial"/>
                <w:color w:val="000000"/>
                <w:szCs w:val="20"/>
                <w:lang w:bidi="hi"/>
              </w:rPr>
              <w:t xml:space="preserve">Details of this enterprise to be shared capturing the task undertaken, outcome achieved </w:t>
            </w:r>
            <w:r w:rsidR="000A2D11" w:rsidRPr="001F5054">
              <w:rPr>
                <w:rFonts w:ascii="Cambria" w:hAnsi="Cambria" w:cs="Arial"/>
                <w:color w:val="000000"/>
                <w:szCs w:val="20"/>
                <w:lang w:bidi="hi"/>
              </w:rPr>
              <w:t xml:space="preserve">in specific covering </w:t>
            </w:r>
            <w:r w:rsidR="0066149A" w:rsidRPr="001F5054">
              <w:rPr>
                <w:rFonts w:ascii="Cambria" w:hAnsi="Cambria" w:cs="Arial"/>
                <w:color w:val="000000"/>
                <w:szCs w:val="20"/>
                <w:lang w:bidi="hi"/>
              </w:rPr>
              <w:t>income enhancement. (2-3 page write up)</w:t>
            </w:r>
          </w:p>
        </w:tc>
      </w:tr>
      <w:tr w:rsidR="0066149A" w:rsidRPr="001F5054" w:rsidTr="00453D39">
        <w:trPr>
          <w:trHeight w:val="881"/>
        </w:trPr>
        <w:tc>
          <w:tcPr>
            <w:tcW w:w="805" w:type="dxa"/>
          </w:tcPr>
          <w:p w:rsidR="0066149A" w:rsidRPr="001F5054" w:rsidRDefault="0066149A">
            <w:pPr>
              <w:rPr>
                <w:rFonts w:ascii="Cambria" w:hAnsi="Cambria" w:cs="Arial"/>
                <w:color w:val="000000"/>
                <w:szCs w:val="20"/>
                <w:lang w:bidi="hi"/>
              </w:rPr>
            </w:pPr>
            <w:r w:rsidRPr="001F5054">
              <w:rPr>
                <w:rFonts w:ascii="Cambria" w:hAnsi="Cambria" w:cs="Arial"/>
                <w:color w:val="000000"/>
                <w:szCs w:val="20"/>
                <w:lang w:bidi="hi"/>
              </w:rPr>
              <w:t xml:space="preserve">6. </w:t>
            </w:r>
          </w:p>
        </w:tc>
        <w:tc>
          <w:tcPr>
            <w:tcW w:w="5130" w:type="dxa"/>
          </w:tcPr>
          <w:p w:rsidR="0066149A" w:rsidRPr="001F5054" w:rsidRDefault="006A39EA" w:rsidP="00576680">
            <w:pPr>
              <w:rPr>
                <w:rFonts w:ascii="Cambria" w:hAnsi="Cambria" w:cs="Arial"/>
                <w:color w:val="000000"/>
                <w:szCs w:val="20"/>
                <w:lang w:bidi="hi"/>
              </w:rPr>
            </w:pPr>
            <w:r w:rsidRPr="001F5054">
              <w:rPr>
                <w:rFonts w:ascii="Cambria" w:hAnsi="Cambria" w:cs="Arial"/>
                <w:color w:val="000000"/>
                <w:szCs w:val="20"/>
                <w:lang w:eastAsia="en-US" w:bidi="hi"/>
              </w:rPr>
              <w:t>T</w:t>
            </w:r>
            <w:r w:rsidR="0066149A" w:rsidRPr="001F5054">
              <w:rPr>
                <w:rFonts w:ascii="Cambria" w:hAnsi="Cambria" w:cs="Arial"/>
                <w:color w:val="000000"/>
                <w:szCs w:val="20"/>
                <w:lang w:eastAsia="en-US" w:bidi="hi"/>
              </w:rPr>
              <w:t xml:space="preserve">hird party assessment or case studies of any or all of their ongoing or past initiatives that showcases their project effectiveness and penetration reach in similar Farm </w:t>
            </w:r>
            <w:r w:rsidR="000A2D11" w:rsidRPr="001F5054">
              <w:rPr>
                <w:rFonts w:ascii="Cambria" w:hAnsi="Cambria" w:cs="Arial"/>
                <w:color w:val="000000"/>
                <w:szCs w:val="20"/>
                <w:lang w:eastAsia="en-US" w:bidi="hi"/>
              </w:rPr>
              <w:t xml:space="preserve">&amp; NRM </w:t>
            </w:r>
            <w:r w:rsidR="0066149A" w:rsidRPr="001F5054">
              <w:rPr>
                <w:rFonts w:ascii="Cambria" w:hAnsi="Cambria" w:cs="Arial"/>
                <w:color w:val="000000"/>
                <w:szCs w:val="20"/>
                <w:lang w:eastAsia="en-US" w:bidi="hi"/>
              </w:rPr>
              <w:t>based projects</w:t>
            </w:r>
          </w:p>
        </w:tc>
        <w:tc>
          <w:tcPr>
            <w:tcW w:w="7920" w:type="dxa"/>
          </w:tcPr>
          <w:p w:rsidR="00CB10B9" w:rsidRPr="001F5054" w:rsidRDefault="0066149A" w:rsidP="00453D39">
            <w:pPr>
              <w:pStyle w:val="ListParagraph"/>
              <w:numPr>
                <w:ilvl w:val="0"/>
                <w:numId w:val="28"/>
              </w:numPr>
              <w:rPr>
                <w:rFonts w:ascii="Cambria" w:hAnsi="Cambria" w:cs="Arial"/>
                <w:color w:val="000000"/>
                <w:szCs w:val="20"/>
                <w:lang w:bidi="hi"/>
              </w:rPr>
            </w:pPr>
            <w:r w:rsidRPr="001F5054">
              <w:rPr>
                <w:rFonts w:ascii="Cambria" w:hAnsi="Cambria" w:cs="Arial"/>
                <w:color w:val="000000"/>
                <w:szCs w:val="20"/>
                <w:lang w:bidi="hi"/>
              </w:rPr>
              <w:t xml:space="preserve">Agency to submit </w:t>
            </w:r>
            <w:r w:rsidR="006A39EA" w:rsidRPr="001F5054">
              <w:rPr>
                <w:rFonts w:ascii="Cambria" w:hAnsi="Cambria" w:cs="Arial"/>
                <w:color w:val="000000"/>
                <w:szCs w:val="20"/>
                <w:lang w:bidi="hi"/>
              </w:rPr>
              <w:t xml:space="preserve">two </w:t>
            </w:r>
            <w:r w:rsidRPr="001F5054">
              <w:rPr>
                <w:rFonts w:ascii="Cambria" w:hAnsi="Cambria" w:cs="Arial"/>
                <w:color w:val="000000"/>
                <w:szCs w:val="20"/>
                <w:lang w:bidi="hi"/>
              </w:rPr>
              <w:t xml:space="preserve">third party reports, highlighting the page numbers for impact created. </w:t>
            </w:r>
          </w:p>
        </w:tc>
      </w:tr>
    </w:tbl>
    <w:p w:rsidR="006A39EA" w:rsidRPr="001F5054" w:rsidRDefault="006A39EA" w:rsidP="0028108B">
      <w:pPr>
        <w:contextualSpacing/>
        <w:rPr>
          <w:rFonts w:ascii="Cambria" w:eastAsiaTheme="minorHAnsi" w:hAnsi="Cambria" w:cs="Consolas"/>
          <w:b/>
          <w:color w:val="5B9BD5" w:themeColor="accent1"/>
          <w:szCs w:val="21"/>
        </w:rPr>
      </w:pPr>
    </w:p>
    <w:p w:rsidR="0028108B" w:rsidRPr="003C3137" w:rsidRDefault="0028108B" w:rsidP="0028108B">
      <w:pPr>
        <w:contextualSpacing/>
        <w:rPr>
          <w:rFonts w:ascii="Cambria" w:hAnsi="Cambria" w:cs="Arial"/>
          <w:color w:val="auto"/>
        </w:rPr>
      </w:pPr>
      <w:r w:rsidRPr="003C3137">
        <w:rPr>
          <w:rFonts w:ascii="Cambria" w:hAnsi="Cambria" w:cs="Arial"/>
          <w:color w:val="auto"/>
        </w:rPr>
        <w:t xml:space="preserve">Note - Assessment will be done basis of the complete set of documents and supporting’s provided. In complete applications will not be entertained. </w:t>
      </w:r>
    </w:p>
    <w:p w:rsidR="0028108B" w:rsidRPr="001F5054" w:rsidRDefault="0028108B" w:rsidP="0028108B">
      <w:pPr>
        <w:pStyle w:val="ListParagraph"/>
        <w:ind w:left="360"/>
        <w:contextualSpacing/>
        <w:jc w:val="both"/>
        <w:rPr>
          <w:rFonts w:ascii="Cambria" w:hAnsi="Cambria" w:cs="Arial"/>
        </w:rPr>
        <w:sectPr w:rsidR="0028108B" w:rsidRPr="001F5054" w:rsidSect="00D44C79">
          <w:pgSz w:w="16838" w:h="11906" w:orient="landscape" w:code="9"/>
          <w:pgMar w:top="1080" w:right="1440" w:bottom="1080" w:left="1440" w:header="706" w:footer="706" w:gutter="0"/>
          <w:cols w:space="708"/>
          <w:docGrid w:linePitch="360"/>
        </w:sectPr>
      </w:pPr>
    </w:p>
    <w:p w:rsidR="0028108B" w:rsidRPr="003C3137" w:rsidRDefault="0028108B" w:rsidP="003C3137">
      <w:pPr>
        <w:tabs>
          <w:tab w:val="left" w:pos="9180"/>
        </w:tabs>
        <w:jc w:val="center"/>
        <w:rPr>
          <w:rFonts w:ascii="Cambria" w:eastAsia="Calibri" w:hAnsi="Cambria" w:cs="Arial"/>
          <w:b/>
          <w:color w:val="auto"/>
          <w:szCs w:val="22"/>
          <w:lang w:eastAsia="en-GB"/>
        </w:rPr>
      </w:pPr>
    </w:p>
    <w:p w:rsidR="0028108B" w:rsidRPr="003C3137" w:rsidRDefault="0028108B" w:rsidP="003C3137">
      <w:pPr>
        <w:tabs>
          <w:tab w:val="left" w:pos="9180"/>
        </w:tabs>
        <w:jc w:val="center"/>
        <w:rPr>
          <w:rFonts w:ascii="Cambria" w:eastAsia="Calibri" w:hAnsi="Cambria" w:cs="Arial"/>
          <w:b/>
          <w:color w:val="auto"/>
          <w:szCs w:val="22"/>
          <w:lang w:eastAsia="en-GB"/>
        </w:rPr>
      </w:pPr>
      <w:r w:rsidRPr="003C3137">
        <w:rPr>
          <w:rFonts w:ascii="Cambria" w:eastAsia="Calibri" w:hAnsi="Cambria" w:cs="Arial"/>
          <w:b/>
          <w:color w:val="auto"/>
          <w:szCs w:val="22"/>
          <w:lang w:eastAsia="en-GB"/>
        </w:rPr>
        <w:t>ANNEXURE 3</w:t>
      </w:r>
    </w:p>
    <w:p w:rsidR="0028108B" w:rsidRPr="003C3137" w:rsidRDefault="0028108B" w:rsidP="003C3137">
      <w:pPr>
        <w:tabs>
          <w:tab w:val="left" w:pos="9180"/>
        </w:tabs>
        <w:jc w:val="center"/>
        <w:rPr>
          <w:rFonts w:ascii="Cambria" w:eastAsia="Calibri" w:hAnsi="Cambria" w:cs="Arial"/>
          <w:b/>
          <w:color w:val="auto"/>
          <w:szCs w:val="22"/>
          <w:lang w:eastAsia="en-GB"/>
        </w:rPr>
      </w:pPr>
      <w:r w:rsidRPr="003C3137">
        <w:rPr>
          <w:rFonts w:ascii="Cambria" w:eastAsia="Calibri" w:hAnsi="Cambria" w:cs="Arial"/>
          <w:b/>
          <w:color w:val="auto"/>
          <w:szCs w:val="22"/>
          <w:lang w:eastAsia="en-GB"/>
        </w:rPr>
        <w:t xml:space="preserve">Affidavit – Blacklisting </w:t>
      </w:r>
    </w:p>
    <w:p w:rsidR="0028108B" w:rsidRPr="001F5054" w:rsidRDefault="0028108B" w:rsidP="0028108B">
      <w:pPr>
        <w:spacing w:line="360" w:lineRule="auto"/>
        <w:jc w:val="both"/>
        <w:rPr>
          <w:rFonts w:ascii="Cambria" w:hAnsi="Cambria" w:cs="Arial"/>
          <w:b/>
          <w:i/>
          <w:color w:val="auto"/>
          <w:szCs w:val="22"/>
        </w:rPr>
      </w:pPr>
    </w:p>
    <w:p w:rsidR="0028108B" w:rsidRPr="001F5054" w:rsidRDefault="0028108B" w:rsidP="0028108B">
      <w:pPr>
        <w:spacing w:line="360" w:lineRule="auto"/>
        <w:jc w:val="both"/>
        <w:rPr>
          <w:rFonts w:ascii="Cambria" w:hAnsi="Cambria" w:cs="Arial"/>
          <w:b/>
          <w:i/>
          <w:color w:val="auto"/>
          <w:szCs w:val="22"/>
        </w:rPr>
      </w:pPr>
      <w:r w:rsidRPr="001F5054">
        <w:rPr>
          <w:rFonts w:ascii="Cambria" w:hAnsi="Cambria" w:cs="Arial"/>
          <w:b/>
          <w:i/>
          <w:color w:val="auto"/>
          <w:szCs w:val="22"/>
        </w:rPr>
        <w:t>An affidavit on a non</w:t>
      </w:r>
      <w:r w:rsidRPr="001F5054">
        <w:rPr>
          <w:rFonts w:ascii="Cambria" w:hAnsi="Cambria" w:cs="Cambria Math"/>
          <w:b/>
          <w:i/>
          <w:color w:val="auto"/>
          <w:szCs w:val="22"/>
        </w:rPr>
        <w:t>‐</w:t>
      </w:r>
      <w:r w:rsidRPr="001F5054">
        <w:rPr>
          <w:rFonts w:ascii="Cambria" w:hAnsi="Cambria" w:cs="Arial"/>
          <w:b/>
          <w:i/>
          <w:color w:val="auto"/>
          <w:szCs w:val="22"/>
        </w:rPr>
        <w:t>judicial stamp paper of INR 100/</w:t>
      </w:r>
      <w:r w:rsidRPr="001F5054">
        <w:rPr>
          <w:rFonts w:ascii="Cambria" w:hAnsi="Cambria" w:cs="Cambria Math"/>
          <w:b/>
          <w:i/>
          <w:color w:val="auto"/>
          <w:szCs w:val="22"/>
        </w:rPr>
        <w:t>‐</w:t>
      </w:r>
      <w:r w:rsidRPr="001F5054">
        <w:rPr>
          <w:rFonts w:ascii="Cambria" w:hAnsi="Cambria" w:cs="Arial"/>
          <w:b/>
          <w:i/>
          <w:color w:val="auto"/>
          <w:szCs w:val="22"/>
        </w:rPr>
        <w:t xml:space="preserve"> by Applicant Agency’s Authorized Representative with his/her dated Sign and Seal </w:t>
      </w:r>
    </w:p>
    <w:p w:rsidR="0028108B" w:rsidRPr="001F5054" w:rsidRDefault="0028108B" w:rsidP="0028108B">
      <w:pPr>
        <w:spacing w:line="360" w:lineRule="auto"/>
        <w:jc w:val="both"/>
        <w:rPr>
          <w:rFonts w:ascii="Cambria" w:hAnsi="Cambria" w:cs="Arial"/>
          <w:color w:val="auto"/>
          <w:szCs w:val="22"/>
        </w:rPr>
      </w:pPr>
    </w:p>
    <w:p w:rsidR="0028108B" w:rsidRPr="001F5054" w:rsidRDefault="0028108B" w:rsidP="0028108B">
      <w:pPr>
        <w:spacing w:line="360" w:lineRule="auto"/>
        <w:jc w:val="both"/>
        <w:rPr>
          <w:rFonts w:ascii="Cambria" w:hAnsi="Cambria" w:cs="Arial"/>
          <w:color w:val="auto"/>
          <w:szCs w:val="22"/>
        </w:rPr>
      </w:pPr>
      <w:r w:rsidRPr="001F5054">
        <w:rPr>
          <w:rFonts w:ascii="Cambria" w:hAnsi="Cambria" w:cs="Arial"/>
          <w:color w:val="auto"/>
          <w:szCs w:val="22"/>
        </w:rPr>
        <w:t>We, ……………………………………………………name of applicant, having its registered office at ……………………………………………………………………………………………………………., do hereby declare that our organi</w:t>
      </w:r>
      <w:r w:rsidR="00DD611C" w:rsidRPr="001F5054">
        <w:rPr>
          <w:rFonts w:ascii="Cambria" w:hAnsi="Cambria" w:cs="Arial"/>
          <w:color w:val="auto"/>
          <w:szCs w:val="22"/>
        </w:rPr>
        <w:t>s</w:t>
      </w:r>
      <w:r w:rsidRPr="001F5054">
        <w:rPr>
          <w:rFonts w:ascii="Cambria" w:hAnsi="Cambria" w:cs="Arial"/>
          <w:color w:val="auto"/>
          <w:szCs w:val="22"/>
        </w:rPr>
        <w:t>ation has not been blacklisted/debarred by any donor agency/State Government/Central Government  authority/ or any other agency for breach on our part since 1st of January 2014.  </w:t>
      </w:r>
    </w:p>
    <w:p w:rsidR="0028108B" w:rsidRPr="001F5054" w:rsidRDefault="0028108B" w:rsidP="0028108B">
      <w:pPr>
        <w:spacing w:line="360" w:lineRule="auto"/>
        <w:jc w:val="both"/>
        <w:rPr>
          <w:rFonts w:ascii="Cambria" w:hAnsi="Cambria" w:cs="Arial"/>
          <w:color w:val="auto"/>
          <w:szCs w:val="22"/>
        </w:rPr>
      </w:pPr>
    </w:p>
    <w:p w:rsidR="0028108B" w:rsidRPr="001F5054" w:rsidRDefault="0028108B" w:rsidP="0028108B">
      <w:pPr>
        <w:spacing w:line="360" w:lineRule="auto"/>
        <w:jc w:val="both"/>
        <w:rPr>
          <w:rFonts w:ascii="Cambria" w:hAnsi="Cambria" w:cs="Arial"/>
          <w:color w:val="auto"/>
          <w:szCs w:val="22"/>
        </w:rPr>
      </w:pPr>
      <w:r w:rsidRPr="001F5054">
        <w:rPr>
          <w:rFonts w:ascii="Cambria" w:hAnsi="Cambria" w:cs="Arial"/>
          <w:color w:val="auto"/>
          <w:szCs w:val="22"/>
        </w:rPr>
        <w:t xml:space="preserve"> For and on behalf of:   </w:t>
      </w:r>
    </w:p>
    <w:p w:rsidR="0028108B" w:rsidRPr="001F5054" w:rsidRDefault="0028108B" w:rsidP="0028108B">
      <w:pPr>
        <w:spacing w:line="360" w:lineRule="auto"/>
        <w:jc w:val="both"/>
        <w:rPr>
          <w:rFonts w:ascii="Cambria" w:hAnsi="Cambria" w:cs="Arial"/>
          <w:color w:val="auto"/>
          <w:szCs w:val="22"/>
        </w:rPr>
      </w:pPr>
    </w:p>
    <w:p w:rsidR="0028108B" w:rsidRPr="001F5054" w:rsidRDefault="0028108B" w:rsidP="0028108B">
      <w:pPr>
        <w:spacing w:line="360" w:lineRule="auto"/>
        <w:jc w:val="both"/>
        <w:rPr>
          <w:rFonts w:ascii="Cambria" w:hAnsi="Cambria" w:cs="Arial"/>
          <w:color w:val="auto"/>
          <w:szCs w:val="22"/>
        </w:rPr>
      </w:pPr>
      <w:r w:rsidRPr="001F5054">
        <w:rPr>
          <w:rFonts w:ascii="Cambria" w:hAnsi="Cambria" w:cs="Arial"/>
          <w:color w:val="auto"/>
          <w:szCs w:val="22"/>
        </w:rPr>
        <w:t xml:space="preserve">Signature:   </w:t>
      </w:r>
    </w:p>
    <w:p w:rsidR="0028108B" w:rsidRPr="001F5054" w:rsidRDefault="0028108B" w:rsidP="0028108B">
      <w:pPr>
        <w:spacing w:line="360" w:lineRule="auto"/>
        <w:jc w:val="both"/>
        <w:rPr>
          <w:rFonts w:ascii="Cambria" w:hAnsi="Cambria" w:cs="Arial"/>
          <w:color w:val="auto"/>
          <w:szCs w:val="22"/>
        </w:rPr>
      </w:pPr>
      <w:r w:rsidRPr="001F5054">
        <w:rPr>
          <w:rFonts w:ascii="Cambria" w:hAnsi="Cambria" w:cs="Arial"/>
          <w:color w:val="auto"/>
          <w:szCs w:val="22"/>
        </w:rPr>
        <w:t xml:space="preserve">Name: </w:t>
      </w:r>
    </w:p>
    <w:p w:rsidR="0028108B" w:rsidRPr="001F5054" w:rsidRDefault="0028108B" w:rsidP="0028108B">
      <w:pPr>
        <w:spacing w:line="360" w:lineRule="auto"/>
        <w:jc w:val="both"/>
        <w:rPr>
          <w:rFonts w:ascii="Cambria" w:hAnsi="Cambria" w:cs="Arial"/>
          <w:color w:val="auto"/>
          <w:szCs w:val="22"/>
        </w:rPr>
      </w:pPr>
      <w:r w:rsidRPr="001F5054">
        <w:rPr>
          <w:rFonts w:ascii="Cambria" w:hAnsi="Cambria" w:cs="Arial"/>
          <w:color w:val="auto"/>
          <w:szCs w:val="22"/>
        </w:rPr>
        <w:t xml:space="preserve">Designation: </w:t>
      </w:r>
    </w:p>
    <w:p w:rsidR="0028108B" w:rsidRPr="001F5054" w:rsidRDefault="0028108B" w:rsidP="0028108B">
      <w:pPr>
        <w:spacing w:line="360" w:lineRule="auto"/>
        <w:jc w:val="both"/>
        <w:rPr>
          <w:rFonts w:ascii="Cambria" w:hAnsi="Cambria" w:cs="Arial"/>
          <w:color w:val="auto"/>
          <w:szCs w:val="22"/>
        </w:rPr>
      </w:pPr>
      <w:r w:rsidRPr="001F5054">
        <w:rPr>
          <w:rFonts w:ascii="Cambria" w:hAnsi="Cambria" w:cs="Arial"/>
          <w:color w:val="auto"/>
          <w:szCs w:val="22"/>
        </w:rPr>
        <w:t>(Authori</w:t>
      </w:r>
      <w:r w:rsidR="00DD611C" w:rsidRPr="001F5054">
        <w:rPr>
          <w:rFonts w:ascii="Cambria" w:hAnsi="Cambria" w:cs="Arial"/>
          <w:color w:val="auto"/>
          <w:szCs w:val="22"/>
        </w:rPr>
        <w:t>s</w:t>
      </w:r>
      <w:r w:rsidRPr="001F5054">
        <w:rPr>
          <w:rFonts w:ascii="Cambria" w:hAnsi="Cambria" w:cs="Arial"/>
          <w:color w:val="auto"/>
          <w:szCs w:val="22"/>
        </w:rPr>
        <w:t xml:space="preserve">ed Representative and Signatory)   </w:t>
      </w:r>
    </w:p>
    <w:p w:rsidR="0028108B" w:rsidRPr="001F5054" w:rsidRDefault="0028108B" w:rsidP="0028108B">
      <w:pPr>
        <w:spacing w:line="360" w:lineRule="auto"/>
        <w:jc w:val="both"/>
        <w:rPr>
          <w:rFonts w:ascii="Cambria" w:hAnsi="Cambria" w:cs="Arial"/>
          <w:color w:val="auto"/>
          <w:szCs w:val="22"/>
        </w:rPr>
      </w:pPr>
      <w:r w:rsidRPr="001F5054">
        <w:rPr>
          <w:rFonts w:ascii="Cambria" w:hAnsi="Cambria" w:cs="Arial"/>
          <w:color w:val="auto"/>
          <w:szCs w:val="22"/>
        </w:rPr>
        <w:t xml:space="preserve">Date:    </w:t>
      </w:r>
    </w:p>
    <w:p w:rsidR="0028108B" w:rsidRPr="001F5054" w:rsidRDefault="0028108B" w:rsidP="0028108B">
      <w:pPr>
        <w:spacing w:line="360" w:lineRule="auto"/>
        <w:jc w:val="both"/>
        <w:rPr>
          <w:rFonts w:ascii="Cambria" w:hAnsi="Cambria" w:cs="Arial"/>
          <w:color w:val="auto"/>
          <w:szCs w:val="22"/>
        </w:rPr>
      </w:pPr>
      <w:r w:rsidRPr="001F5054">
        <w:rPr>
          <w:rFonts w:ascii="Cambria" w:hAnsi="Cambria" w:cs="Arial"/>
          <w:color w:val="auto"/>
          <w:szCs w:val="22"/>
        </w:rPr>
        <w:t xml:space="preserve">Place:    </w:t>
      </w:r>
    </w:p>
    <w:p w:rsidR="0028108B" w:rsidRPr="001F5054" w:rsidRDefault="0028108B" w:rsidP="0028108B">
      <w:pPr>
        <w:jc w:val="both"/>
        <w:rPr>
          <w:rFonts w:ascii="Cambria" w:hAnsi="Cambria" w:cs="Arial"/>
          <w:color w:val="auto"/>
          <w:szCs w:val="22"/>
        </w:rPr>
      </w:pPr>
    </w:p>
    <w:p w:rsidR="0028108B" w:rsidRPr="001F5054" w:rsidRDefault="0028108B" w:rsidP="0028108B">
      <w:pPr>
        <w:jc w:val="both"/>
        <w:rPr>
          <w:rFonts w:ascii="Cambria" w:hAnsi="Cambria" w:cs="Arial"/>
          <w:color w:val="auto"/>
          <w:szCs w:val="22"/>
        </w:rPr>
      </w:pPr>
    </w:p>
    <w:p w:rsidR="0028108B" w:rsidRPr="001F5054" w:rsidRDefault="0028108B" w:rsidP="0028108B">
      <w:pPr>
        <w:jc w:val="both"/>
        <w:rPr>
          <w:rFonts w:ascii="Cambria" w:hAnsi="Cambria" w:cs="Arial"/>
          <w:color w:val="auto"/>
          <w:szCs w:val="22"/>
        </w:rPr>
      </w:pPr>
    </w:p>
    <w:p w:rsidR="0028108B" w:rsidRPr="001F5054" w:rsidRDefault="0028108B" w:rsidP="0028108B">
      <w:pPr>
        <w:jc w:val="both"/>
        <w:rPr>
          <w:rFonts w:ascii="Cambria" w:hAnsi="Cambria" w:cs="Arial"/>
          <w:color w:val="auto"/>
          <w:szCs w:val="22"/>
        </w:rPr>
      </w:pPr>
    </w:p>
    <w:p w:rsidR="0028108B" w:rsidRPr="001F5054" w:rsidRDefault="0028108B" w:rsidP="0028108B">
      <w:pPr>
        <w:widowControl w:val="0"/>
        <w:spacing w:after="200" w:line="276" w:lineRule="auto"/>
        <w:ind w:left="720"/>
        <w:jc w:val="both"/>
        <w:rPr>
          <w:rFonts w:ascii="Cambria" w:eastAsiaTheme="minorHAnsi" w:hAnsi="Cambria" w:cs="Arial"/>
          <w:color w:val="000000"/>
          <w:szCs w:val="22"/>
          <w:lang w:val="en-US" w:bidi="hi"/>
        </w:rPr>
      </w:pPr>
    </w:p>
    <w:p w:rsidR="007D75C2" w:rsidRPr="001F5054" w:rsidRDefault="007D75C2">
      <w:pPr>
        <w:rPr>
          <w:rFonts w:ascii="Cambria" w:hAnsi="Cambria"/>
        </w:rPr>
      </w:pPr>
    </w:p>
    <w:sectPr w:rsidR="007D75C2" w:rsidRPr="001F5054" w:rsidSect="00DD59A6">
      <w:headerReference w:type="default" r:id="rId11"/>
      <w:footerReference w:type="default" r:id="rId1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8B2" w:rsidRDefault="007158B2">
      <w:r>
        <w:separator/>
      </w:r>
    </w:p>
  </w:endnote>
  <w:endnote w:type="continuationSeparator" w:id="0">
    <w:p w:rsidR="007158B2" w:rsidRDefault="0071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333" w:rsidRPr="009C5C16" w:rsidRDefault="007B1BF7">
    <w:pPr>
      <w:pStyle w:val="Footer"/>
      <w:jc w:val="right"/>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64384" behindDoc="0" locked="0" layoutInCell="0" allowOverlap="1">
              <wp:simplePos x="0" y="0"/>
              <wp:positionH relativeFrom="page">
                <wp:align>center</wp:align>
              </wp:positionH>
              <wp:positionV relativeFrom="page">
                <wp:align>bottom</wp:align>
              </wp:positionV>
              <wp:extent cx="7772400" cy="457200"/>
              <wp:effectExtent l="0" t="0" r="0" b="0"/>
              <wp:wrapNone/>
              <wp:docPr id="2" name="MSIPCM719147258bff0c3ce81559e8" descr="{&quot;HashCode&quot;:115607607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B1BF7" w:rsidRPr="00B81454" w:rsidRDefault="00B81454" w:rsidP="00B81454">
                          <w:pPr>
                            <w:jc w:val="center"/>
                            <w:rPr>
                              <w:rFonts w:ascii="Calibri" w:hAnsi="Calibri" w:cs="Calibri"/>
                              <w:color w:val="000000"/>
                              <w:sz w:val="20"/>
                            </w:rPr>
                          </w:pPr>
                          <w:r w:rsidRPr="00B81454">
                            <w:rPr>
                              <w:rFonts w:ascii="Calibri" w:hAnsi="Calibri" w:cs="Calibri"/>
                              <w:color w:val="000000"/>
                              <w:sz w:val="20"/>
                            </w:rPr>
                            <w:t>Sensitivity: Internal (C3)</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19147258bff0c3ce81559e8" o:spid="_x0000_s1026" type="#_x0000_t202" alt="{&quot;HashCode&quot;:1156076072,&quot;Height&quot;:9999999.0,&quot;Width&quot;:9999999.0,&quot;Placement&quot;:&quot;Footer&quot;,&quot;Index&quot;:&quot;Primary&quot;,&quot;Section&quot;:1,&quot;Top&quot;:0.0,&quot;Left&quot;:0.0}" style="position:absolute;left:0;text-align:left;margin-left:0;margin-top:0;width:612pt;height:36pt;z-index:25166438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" o:allowincell="f" filled="f" stroked="f" strokeweight=".5pt">
              <v:textbox inset=",0,,0">
                <w:txbxContent>
                  <w:p w:rsidR="007B1BF7" w:rsidRPr="00B81454" w:rsidRDefault="00B81454" w:rsidP="00B81454">
                    <w:pPr>
                      <w:jc w:val="center"/>
                      <w:rPr>
                        <w:rFonts w:ascii="Calibri" w:hAnsi="Calibri" w:cs="Calibri"/>
                        <w:color w:val="000000"/>
                        <w:sz w:val="20"/>
                      </w:rPr>
                    </w:pPr>
                    <w:r w:rsidRPr="00B81454">
                      <w:rPr>
                        <w:rFonts w:ascii="Calibri" w:hAnsi="Calibri" w:cs="Calibri"/>
                        <w:color w:val="000000"/>
                        <w:sz w:val="20"/>
                      </w:rPr>
                      <w:t>Sensitivity: Internal (C3)</w:t>
                    </w:r>
                  </w:p>
                </w:txbxContent>
              </v:textbox>
              <w10:wrap anchorx="page" anchory="page"/>
            </v:shape>
          </w:pict>
        </mc:Fallback>
      </mc:AlternateContent>
    </w:r>
    <w:sdt>
      <w:sdtPr>
        <w:rPr>
          <w:rFonts w:ascii="Arial" w:hAnsi="Arial" w:cs="Arial"/>
          <w:color w:val="auto"/>
          <w:sz w:val="20"/>
          <w:szCs w:val="20"/>
        </w:rPr>
        <w:id w:val="868186515"/>
        <w:docPartObj>
          <w:docPartGallery w:val="Page Numbers (Bottom of Page)"/>
          <w:docPartUnique/>
        </w:docPartObj>
      </w:sdtPr>
      <w:sdtEndPr/>
      <w:sdtContent>
        <w:sdt>
          <w:sdtPr>
            <w:rPr>
              <w:rFonts w:ascii="Arial" w:hAnsi="Arial" w:cs="Arial"/>
              <w:color w:val="auto"/>
              <w:sz w:val="20"/>
              <w:szCs w:val="20"/>
            </w:rPr>
            <w:id w:val="1758869241"/>
            <w:docPartObj>
              <w:docPartGallery w:val="Page Numbers (Top of Page)"/>
              <w:docPartUnique/>
            </w:docPartObj>
          </w:sdtPr>
          <w:sdtEndPr/>
          <w:sdtContent>
            <w:r w:rsidR="006A39EA" w:rsidRPr="009C5C16">
              <w:rPr>
                <w:rFonts w:ascii="Arial" w:hAnsi="Arial" w:cs="Arial"/>
                <w:color w:val="auto"/>
                <w:sz w:val="20"/>
                <w:szCs w:val="20"/>
              </w:rPr>
              <w:t xml:space="preserve">Page </w:t>
            </w:r>
            <w:r w:rsidR="006A39EA" w:rsidRPr="009C5C16">
              <w:rPr>
                <w:rFonts w:ascii="Arial" w:hAnsi="Arial" w:cs="Arial"/>
                <w:b/>
                <w:bCs/>
                <w:color w:val="auto"/>
                <w:sz w:val="20"/>
                <w:szCs w:val="20"/>
              </w:rPr>
              <w:fldChar w:fldCharType="begin"/>
            </w:r>
            <w:r w:rsidR="006A39EA" w:rsidRPr="009C5C16">
              <w:rPr>
                <w:rFonts w:ascii="Arial" w:hAnsi="Arial" w:cs="Arial"/>
                <w:b/>
                <w:bCs/>
                <w:color w:val="auto"/>
                <w:sz w:val="20"/>
                <w:szCs w:val="20"/>
              </w:rPr>
              <w:instrText xml:space="preserve"> PAGE </w:instrText>
            </w:r>
            <w:r w:rsidR="006A39EA" w:rsidRPr="009C5C16">
              <w:rPr>
                <w:rFonts w:ascii="Arial" w:hAnsi="Arial" w:cs="Arial"/>
                <w:b/>
                <w:bCs/>
                <w:color w:val="auto"/>
                <w:sz w:val="20"/>
                <w:szCs w:val="20"/>
              </w:rPr>
              <w:fldChar w:fldCharType="separate"/>
            </w:r>
            <w:r w:rsidR="003C3137">
              <w:rPr>
                <w:rFonts w:ascii="Arial" w:hAnsi="Arial" w:cs="Arial"/>
                <w:b/>
                <w:bCs/>
                <w:noProof/>
                <w:color w:val="auto"/>
                <w:sz w:val="20"/>
                <w:szCs w:val="20"/>
              </w:rPr>
              <w:t>1</w:t>
            </w:r>
            <w:r w:rsidR="006A39EA" w:rsidRPr="009C5C16">
              <w:rPr>
                <w:rFonts w:ascii="Arial" w:hAnsi="Arial" w:cs="Arial"/>
                <w:b/>
                <w:bCs/>
                <w:color w:val="auto"/>
                <w:sz w:val="20"/>
                <w:szCs w:val="20"/>
              </w:rPr>
              <w:fldChar w:fldCharType="end"/>
            </w:r>
            <w:r w:rsidR="006A39EA" w:rsidRPr="009C5C16">
              <w:rPr>
                <w:rFonts w:ascii="Arial" w:hAnsi="Arial" w:cs="Arial"/>
                <w:color w:val="auto"/>
                <w:sz w:val="20"/>
                <w:szCs w:val="20"/>
              </w:rPr>
              <w:t xml:space="preserve"> of </w:t>
            </w:r>
            <w:r w:rsidR="006A39EA" w:rsidRPr="009C5C16">
              <w:rPr>
                <w:rFonts w:ascii="Arial" w:hAnsi="Arial" w:cs="Arial"/>
                <w:b/>
                <w:bCs/>
                <w:color w:val="auto"/>
                <w:sz w:val="20"/>
                <w:szCs w:val="20"/>
              </w:rPr>
              <w:fldChar w:fldCharType="begin"/>
            </w:r>
            <w:r w:rsidR="006A39EA" w:rsidRPr="009C5C16">
              <w:rPr>
                <w:rFonts w:ascii="Arial" w:hAnsi="Arial" w:cs="Arial"/>
                <w:b/>
                <w:bCs/>
                <w:color w:val="auto"/>
                <w:sz w:val="20"/>
                <w:szCs w:val="20"/>
              </w:rPr>
              <w:instrText xml:space="preserve"> NUMPAGES  </w:instrText>
            </w:r>
            <w:r w:rsidR="006A39EA" w:rsidRPr="009C5C16">
              <w:rPr>
                <w:rFonts w:ascii="Arial" w:hAnsi="Arial" w:cs="Arial"/>
                <w:b/>
                <w:bCs/>
                <w:color w:val="auto"/>
                <w:sz w:val="20"/>
                <w:szCs w:val="20"/>
              </w:rPr>
              <w:fldChar w:fldCharType="separate"/>
            </w:r>
            <w:r w:rsidR="003C3137">
              <w:rPr>
                <w:rFonts w:ascii="Arial" w:hAnsi="Arial" w:cs="Arial"/>
                <w:b/>
                <w:bCs/>
                <w:noProof/>
                <w:color w:val="auto"/>
                <w:sz w:val="20"/>
                <w:szCs w:val="20"/>
              </w:rPr>
              <w:t>8</w:t>
            </w:r>
            <w:r w:rsidR="006A39EA" w:rsidRPr="009C5C16">
              <w:rPr>
                <w:rFonts w:ascii="Arial" w:hAnsi="Arial" w:cs="Arial"/>
                <w:b/>
                <w:bCs/>
                <w:color w:val="auto"/>
                <w:sz w:val="20"/>
                <w:szCs w:val="20"/>
              </w:rPr>
              <w:fldChar w:fldCharType="end"/>
            </w:r>
          </w:sdtContent>
        </w:sdt>
      </w:sdtContent>
    </w:sdt>
  </w:p>
  <w:p w:rsidR="00476333" w:rsidRDefault="00715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C16" w:rsidRPr="009C5C16" w:rsidRDefault="007B1BF7">
    <w:pPr>
      <w:pStyle w:val="Footer"/>
      <w:jc w:val="right"/>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65408" behindDoc="0" locked="0" layoutInCell="0" allowOverlap="1">
              <wp:simplePos x="0" y="0"/>
              <wp:positionH relativeFrom="page">
                <wp:align>center</wp:align>
              </wp:positionH>
              <wp:positionV relativeFrom="page">
                <wp:align>bottom</wp:align>
              </wp:positionV>
              <wp:extent cx="7772400" cy="457200"/>
              <wp:effectExtent l="0" t="0" r="0" b="0"/>
              <wp:wrapNone/>
              <wp:docPr id="3" name="MSIPCMee9e425cbf3af2ec23c77412" descr="{&quot;HashCode&quot;:1156076072,&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B1BF7" w:rsidRPr="00B81454" w:rsidRDefault="00B81454" w:rsidP="00B81454">
                          <w:pPr>
                            <w:jc w:val="center"/>
                            <w:rPr>
                              <w:rFonts w:ascii="Calibri" w:hAnsi="Calibri" w:cs="Calibri"/>
                              <w:color w:val="000000"/>
                              <w:sz w:val="20"/>
                            </w:rPr>
                          </w:pPr>
                          <w:r w:rsidRPr="00B81454">
                            <w:rPr>
                              <w:rFonts w:ascii="Calibri" w:hAnsi="Calibri" w:cs="Calibri"/>
                              <w:color w:val="000000"/>
                              <w:sz w:val="20"/>
                            </w:rPr>
                            <w:t>Sensitivity: Internal (C3)</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e9e425cbf3af2ec23c77412" o:spid="_x0000_s1027" type="#_x0000_t202" alt="{&quot;HashCode&quot;:1156076072,&quot;Height&quot;:9999999.0,&quot;Width&quot;:9999999.0,&quot;Placement&quot;:&quot;Footer&quot;,&quot;Index&quot;:&quot;Primary&quot;,&quot;Section&quot;:3,&quot;Top&quot;:0.0,&quot;Left&quot;:0.0}" style="position:absolute;left:0;text-align:left;margin-left:0;margin-top:0;width:612pt;height:36pt;z-index:25166540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" o:allowincell="f" filled="f" stroked="f" strokeweight=".5pt">
              <v:textbox inset=",0,,0">
                <w:txbxContent>
                  <w:p w:rsidR="007B1BF7" w:rsidRPr="00B81454" w:rsidRDefault="00B81454" w:rsidP="00B81454">
                    <w:pPr>
                      <w:jc w:val="center"/>
                      <w:rPr>
                        <w:rFonts w:ascii="Calibri" w:hAnsi="Calibri" w:cs="Calibri"/>
                        <w:color w:val="000000"/>
                        <w:sz w:val="20"/>
                      </w:rPr>
                    </w:pPr>
                    <w:r w:rsidRPr="00B81454">
                      <w:rPr>
                        <w:rFonts w:ascii="Calibri" w:hAnsi="Calibri" w:cs="Calibri"/>
                        <w:color w:val="000000"/>
                        <w:sz w:val="20"/>
                      </w:rPr>
                      <w:t>Sensitivity: Internal (C3)</w:t>
                    </w:r>
                  </w:p>
                </w:txbxContent>
              </v:textbox>
              <w10:wrap anchorx="page" anchory="page"/>
            </v:shape>
          </w:pict>
        </mc:Fallback>
      </mc:AlternateContent>
    </w:r>
    <w:sdt>
      <w:sdtPr>
        <w:rPr>
          <w:rFonts w:ascii="Arial" w:hAnsi="Arial" w:cs="Arial"/>
          <w:color w:val="auto"/>
          <w:sz w:val="20"/>
          <w:szCs w:val="20"/>
        </w:rPr>
        <w:id w:val="629126993"/>
        <w:docPartObj>
          <w:docPartGallery w:val="Page Numbers (Bottom of Page)"/>
          <w:docPartUnique/>
        </w:docPartObj>
      </w:sdtPr>
      <w:sdtEndPr/>
      <w:sdtContent>
        <w:sdt>
          <w:sdtPr>
            <w:rPr>
              <w:rFonts w:ascii="Arial" w:hAnsi="Arial" w:cs="Arial"/>
              <w:color w:val="auto"/>
              <w:sz w:val="20"/>
              <w:szCs w:val="20"/>
            </w:rPr>
            <w:id w:val="-1769616900"/>
            <w:docPartObj>
              <w:docPartGallery w:val="Page Numbers (Top of Page)"/>
              <w:docPartUnique/>
            </w:docPartObj>
          </w:sdtPr>
          <w:sdtEndPr/>
          <w:sdtContent>
            <w:r w:rsidR="006A39EA" w:rsidRPr="009C5C16">
              <w:rPr>
                <w:rFonts w:ascii="Arial" w:hAnsi="Arial" w:cs="Arial"/>
                <w:color w:val="auto"/>
                <w:sz w:val="20"/>
                <w:szCs w:val="20"/>
              </w:rPr>
              <w:t xml:space="preserve">Page </w:t>
            </w:r>
            <w:r w:rsidR="006A39EA" w:rsidRPr="009C5C16">
              <w:rPr>
                <w:rFonts w:ascii="Arial" w:hAnsi="Arial" w:cs="Arial"/>
                <w:b/>
                <w:bCs/>
                <w:color w:val="auto"/>
                <w:sz w:val="20"/>
                <w:szCs w:val="20"/>
              </w:rPr>
              <w:fldChar w:fldCharType="begin"/>
            </w:r>
            <w:r w:rsidR="006A39EA" w:rsidRPr="009C5C16">
              <w:rPr>
                <w:rFonts w:ascii="Arial" w:hAnsi="Arial" w:cs="Arial"/>
                <w:b/>
                <w:bCs/>
                <w:color w:val="auto"/>
                <w:sz w:val="20"/>
                <w:szCs w:val="20"/>
              </w:rPr>
              <w:instrText xml:space="preserve"> PAGE </w:instrText>
            </w:r>
            <w:r w:rsidR="006A39EA" w:rsidRPr="009C5C16">
              <w:rPr>
                <w:rFonts w:ascii="Arial" w:hAnsi="Arial" w:cs="Arial"/>
                <w:b/>
                <w:bCs/>
                <w:color w:val="auto"/>
                <w:sz w:val="20"/>
                <w:szCs w:val="20"/>
              </w:rPr>
              <w:fldChar w:fldCharType="separate"/>
            </w:r>
            <w:r w:rsidR="003C3137">
              <w:rPr>
                <w:rFonts w:ascii="Arial" w:hAnsi="Arial" w:cs="Arial"/>
                <w:b/>
                <w:bCs/>
                <w:noProof/>
                <w:color w:val="auto"/>
                <w:sz w:val="20"/>
                <w:szCs w:val="20"/>
              </w:rPr>
              <w:t>8</w:t>
            </w:r>
            <w:r w:rsidR="006A39EA" w:rsidRPr="009C5C16">
              <w:rPr>
                <w:rFonts w:ascii="Arial" w:hAnsi="Arial" w:cs="Arial"/>
                <w:b/>
                <w:bCs/>
                <w:color w:val="auto"/>
                <w:sz w:val="20"/>
                <w:szCs w:val="20"/>
              </w:rPr>
              <w:fldChar w:fldCharType="end"/>
            </w:r>
            <w:r w:rsidR="006A39EA" w:rsidRPr="009C5C16">
              <w:rPr>
                <w:rFonts w:ascii="Arial" w:hAnsi="Arial" w:cs="Arial"/>
                <w:color w:val="auto"/>
                <w:sz w:val="20"/>
                <w:szCs w:val="20"/>
              </w:rPr>
              <w:t xml:space="preserve"> of </w:t>
            </w:r>
            <w:r w:rsidR="006A39EA" w:rsidRPr="009C5C16">
              <w:rPr>
                <w:rFonts w:ascii="Arial" w:hAnsi="Arial" w:cs="Arial"/>
                <w:b/>
                <w:bCs/>
                <w:color w:val="auto"/>
                <w:sz w:val="20"/>
                <w:szCs w:val="20"/>
              </w:rPr>
              <w:fldChar w:fldCharType="begin"/>
            </w:r>
            <w:r w:rsidR="006A39EA" w:rsidRPr="009C5C16">
              <w:rPr>
                <w:rFonts w:ascii="Arial" w:hAnsi="Arial" w:cs="Arial"/>
                <w:b/>
                <w:bCs/>
                <w:color w:val="auto"/>
                <w:sz w:val="20"/>
                <w:szCs w:val="20"/>
              </w:rPr>
              <w:instrText xml:space="preserve"> NUMPAGES  </w:instrText>
            </w:r>
            <w:r w:rsidR="006A39EA" w:rsidRPr="009C5C16">
              <w:rPr>
                <w:rFonts w:ascii="Arial" w:hAnsi="Arial" w:cs="Arial"/>
                <w:b/>
                <w:bCs/>
                <w:color w:val="auto"/>
                <w:sz w:val="20"/>
                <w:szCs w:val="20"/>
              </w:rPr>
              <w:fldChar w:fldCharType="separate"/>
            </w:r>
            <w:r w:rsidR="003C3137">
              <w:rPr>
                <w:rFonts w:ascii="Arial" w:hAnsi="Arial" w:cs="Arial"/>
                <w:b/>
                <w:bCs/>
                <w:noProof/>
                <w:color w:val="auto"/>
                <w:sz w:val="20"/>
                <w:szCs w:val="20"/>
              </w:rPr>
              <w:t>8</w:t>
            </w:r>
            <w:r w:rsidR="006A39EA" w:rsidRPr="009C5C16">
              <w:rPr>
                <w:rFonts w:ascii="Arial" w:hAnsi="Arial" w:cs="Arial"/>
                <w:b/>
                <w:bCs/>
                <w:color w:val="auto"/>
                <w:sz w:val="20"/>
                <w:szCs w:val="20"/>
              </w:rPr>
              <w:fldChar w:fldCharType="end"/>
            </w:r>
          </w:sdtContent>
        </w:sdt>
      </w:sdtContent>
    </w:sdt>
  </w:p>
  <w:p w:rsidR="009C5C16" w:rsidRDefault="00715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8B2" w:rsidRDefault="007158B2">
      <w:r>
        <w:separator/>
      </w:r>
    </w:p>
  </w:footnote>
  <w:footnote w:type="continuationSeparator" w:id="0">
    <w:p w:rsidR="007158B2" w:rsidRDefault="00715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49A" w:rsidRDefault="00F8649A">
    <w:pPr>
      <w:pStyle w:val="Header"/>
    </w:pPr>
  </w:p>
  <w:p w:rsidR="00F8649A" w:rsidRDefault="00F8649A">
    <w:pPr>
      <w:pStyle w:val="Header"/>
    </w:pPr>
    <w:r>
      <w:rPr>
        <w:noProof/>
        <w:lang w:val="en-US"/>
      </w:rPr>
      <w:drawing>
        <wp:anchor distT="0" distB="0" distL="114300" distR="114300" simplePos="0" relativeHeight="251659264" behindDoc="0" locked="0" layoutInCell="1" allowOverlap="1" wp14:anchorId="5573F25C" wp14:editId="5C259D5E">
          <wp:simplePos x="0" y="0"/>
          <wp:positionH relativeFrom="margin">
            <wp:posOffset>209550</wp:posOffset>
          </wp:positionH>
          <wp:positionV relativeFrom="paragraph">
            <wp:posOffset>10160</wp:posOffset>
          </wp:positionV>
          <wp:extent cx="2626995" cy="71374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995" cy="713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0" locked="0" layoutInCell="1" allowOverlap="1" wp14:anchorId="144920EB" wp14:editId="5480A4FF">
          <wp:simplePos x="0" y="0"/>
          <wp:positionH relativeFrom="margin">
            <wp:posOffset>3492500</wp:posOffset>
          </wp:positionH>
          <wp:positionV relativeFrom="paragraph">
            <wp:posOffset>8255</wp:posOffset>
          </wp:positionV>
          <wp:extent cx="2807970" cy="5524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JPG"/>
                  <pic:cNvPicPr/>
                </pic:nvPicPr>
                <pic:blipFill rotWithShape="1">
                  <a:blip r:embed="rId2">
                    <a:extLst>
                      <a:ext uri="{28A0092B-C50C-407E-A947-70E740481C1C}">
                        <a14:useLocalDpi xmlns:a14="http://schemas.microsoft.com/office/drawing/2010/main" val="0"/>
                      </a:ext>
                    </a:extLst>
                  </a:blip>
                  <a:srcRect t="24663" b="15698"/>
                  <a:stretch/>
                </pic:blipFill>
                <pic:spPr bwMode="auto">
                  <a:xfrm>
                    <a:off x="0" y="0"/>
                    <a:ext cx="2807970"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8649A" w:rsidRDefault="00F8649A">
    <w:pPr>
      <w:pStyle w:val="Header"/>
    </w:pPr>
  </w:p>
  <w:p w:rsidR="00F8649A" w:rsidRDefault="00F8649A" w:rsidP="00F8649A">
    <w:pPr>
      <w:pStyle w:val="Header"/>
      <w:pBdr>
        <w:bottom w:val="single" w:sz="6" w:space="1" w:color="auto"/>
      </w:pBdr>
      <w:tabs>
        <w:tab w:val="clear" w:pos="4680"/>
        <w:tab w:val="clear" w:pos="9360"/>
        <w:tab w:val="left" w:pos="1890"/>
      </w:tabs>
    </w:pPr>
  </w:p>
  <w:p w:rsidR="00F8649A" w:rsidRDefault="00F8649A" w:rsidP="00F8649A">
    <w:pPr>
      <w:pStyle w:val="Header"/>
      <w:pBdr>
        <w:bottom w:val="single" w:sz="6" w:space="1" w:color="auto"/>
      </w:pBdr>
      <w:tabs>
        <w:tab w:val="clear" w:pos="4680"/>
        <w:tab w:val="clear" w:pos="9360"/>
        <w:tab w:val="left" w:pos="1890"/>
      </w:tabs>
    </w:pPr>
  </w:p>
  <w:p w:rsidR="00F8649A" w:rsidRDefault="00F8649A" w:rsidP="00F8649A">
    <w:pPr>
      <w:pStyle w:val="Header"/>
      <w:pBdr>
        <w:bottom w:val="single" w:sz="6" w:space="1" w:color="auto"/>
      </w:pBdr>
      <w:tabs>
        <w:tab w:val="clear" w:pos="4680"/>
        <w:tab w:val="clear" w:pos="9360"/>
        <w:tab w:val="left" w:pos="1890"/>
      </w:tabs>
    </w:pPr>
  </w:p>
  <w:p w:rsidR="00F8649A" w:rsidRDefault="00F86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98B" w:rsidRDefault="006A39EA" w:rsidP="00A60212">
    <w:pPr>
      <w:pBdr>
        <w:bottom w:val="single" w:sz="4" w:space="0" w:color="auto"/>
      </w:pBdr>
      <w:tabs>
        <w:tab w:val="center" w:pos="4320"/>
        <w:tab w:val="left" w:pos="6798"/>
      </w:tabs>
      <w:jc w:val="right"/>
    </w:pPr>
    <w:r>
      <w:rPr>
        <w:noProof/>
        <w:lang w:val="en-US"/>
      </w:rPr>
      <w:t xml:space="preserve">                                                                                     </w:t>
    </w:r>
    <w:r>
      <w:rPr>
        <w:noProof/>
        <w:lang w:val="en-US"/>
      </w:rPr>
      <w:drawing>
        <wp:inline distT="0" distB="0" distL="0" distR="0" wp14:anchorId="3C29EC38" wp14:editId="2F5803DA">
          <wp:extent cx="2808047" cy="552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JPG"/>
                  <pic:cNvPicPr/>
                </pic:nvPicPr>
                <pic:blipFill rotWithShape="1">
                  <a:blip r:embed="rId1">
                    <a:extLst>
                      <a:ext uri="{28A0092B-C50C-407E-A947-70E740481C1C}">
                        <a14:useLocalDpi xmlns:a14="http://schemas.microsoft.com/office/drawing/2010/main" val="0"/>
                      </a:ext>
                    </a:extLst>
                  </a:blip>
                  <a:srcRect t="24663" b="15698"/>
                  <a:stretch/>
                </pic:blipFill>
                <pic:spPr bwMode="auto">
                  <a:xfrm>
                    <a:off x="0" y="0"/>
                    <a:ext cx="2812352" cy="553297"/>
                  </a:xfrm>
                  <a:prstGeom prst="rect">
                    <a:avLst/>
                  </a:prstGeom>
                  <a:ln>
                    <a:noFill/>
                  </a:ln>
                  <a:extLst>
                    <a:ext uri="{53640926-AAD7-44D8-BBD7-CCE9431645EC}">
                      <a14:shadowObscured xmlns:a14="http://schemas.microsoft.com/office/drawing/2010/main"/>
                    </a:ext>
                  </a:extLst>
                </pic:spPr>
              </pic:pic>
            </a:graphicData>
          </a:graphic>
        </wp:inline>
      </w:drawing>
    </w:r>
  </w:p>
  <w:p w:rsidR="00407888" w:rsidRDefault="007158B2" w:rsidP="00C7097A">
    <w:pPr>
      <w:pBdr>
        <w:bottom w:val="single" w:sz="4" w:space="0" w:color="auto"/>
      </w:pBdr>
      <w:spacing w:before="60"/>
      <w:jc w:val="center"/>
      <w:rPr>
        <w:rFonts w:ascii="Microsoft Sans Serif" w:hAnsi="Microsoft Sans Serif" w:cs="Microsoft Sans Serif"/>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30DB"/>
    <w:multiLevelType w:val="hybridMultilevel"/>
    <w:tmpl w:val="E56C145C"/>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 w15:restartNumberingAfterBreak="0">
    <w:nsid w:val="056A683F"/>
    <w:multiLevelType w:val="hybridMultilevel"/>
    <w:tmpl w:val="2DEAA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CD7FEA"/>
    <w:multiLevelType w:val="hybridMultilevel"/>
    <w:tmpl w:val="139A5CF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D52663"/>
    <w:multiLevelType w:val="hybridMultilevel"/>
    <w:tmpl w:val="D98C58F0"/>
    <w:lvl w:ilvl="0" w:tplc="C5CCB06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A001B0"/>
    <w:multiLevelType w:val="hybridMultilevel"/>
    <w:tmpl w:val="BA0C0F84"/>
    <w:lvl w:ilvl="0" w:tplc="0409000F">
      <w:start w:val="1"/>
      <w:numFmt w:val="decimal"/>
      <w:lvlText w:val="%1."/>
      <w:lvlJc w:val="left"/>
      <w:pPr>
        <w:ind w:left="1206"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914ED"/>
    <w:multiLevelType w:val="hybridMultilevel"/>
    <w:tmpl w:val="0A9C503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E62957"/>
    <w:multiLevelType w:val="hybridMultilevel"/>
    <w:tmpl w:val="68B8F74E"/>
    <w:lvl w:ilvl="0" w:tplc="04090001">
      <w:start w:val="1"/>
      <w:numFmt w:val="bullet"/>
      <w:lvlText w:val=""/>
      <w:lvlJc w:val="left"/>
      <w:pPr>
        <w:ind w:left="2142" w:hanging="360"/>
      </w:pPr>
      <w:rPr>
        <w:rFonts w:ascii="Symbol" w:hAnsi="Symbol" w:hint="default"/>
      </w:rPr>
    </w:lvl>
    <w:lvl w:ilvl="1" w:tplc="04090003" w:tentative="1">
      <w:start w:val="1"/>
      <w:numFmt w:val="bullet"/>
      <w:lvlText w:val="o"/>
      <w:lvlJc w:val="left"/>
      <w:pPr>
        <w:ind w:left="2862" w:hanging="360"/>
      </w:pPr>
      <w:rPr>
        <w:rFonts w:ascii="Courier New" w:hAnsi="Courier New" w:cs="Courier New" w:hint="default"/>
      </w:rPr>
    </w:lvl>
    <w:lvl w:ilvl="2" w:tplc="04090005" w:tentative="1">
      <w:start w:val="1"/>
      <w:numFmt w:val="bullet"/>
      <w:lvlText w:val=""/>
      <w:lvlJc w:val="left"/>
      <w:pPr>
        <w:ind w:left="3582" w:hanging="360"/>
      </w:pPr>
      <w:rPr>
        <w:rFonts w:ascii="Wingdings" w:hAnsi="Wingdings" w:hint="default"/>
      </w:rPr>
    </w:lvl>
    <w:lvl w:ilvl="3" w:tplc="04090001" w:tentative="1">
      <w:start w:val="1"/>
      <w:numFmt w:val="bullet"/>
      <w:lvlText w:val=""/>
      <w:lvlJc w:val="left"/>
      <w:pPr>
        <w:ind w:left="4302" w:hanging="360"/>
      </w:pPr>
      <w:rPr>
        <w:rFonts w:ascii="Symbol" w:hAnsi="Symbol" w:hint="default"/>
      </w:rPr>
    </w:lvl>
    <w:lvl w:ilvl="4" w:tplc="04090003" w:tentative="1">
      <w:start w:val="1"/>
      <w:numFmt w:val="bullet"/>
      <w:lvlText w:val="o"/>
      <w:lvlJc w:val="left"/>
      <w:pPr>
        <w:ind w:left="5022" w:hanging="360"/>
      </w:pPr>
      <w:rPr>
        <w:rFonts w:ascii="Courier New" w:hAnsi="Courier New" w:cs="Courier New" w:hint="default"/>
      </w:rPr>
    </w:lvl>
    <w:lvl w:ilvl="5" w:tplc="04090005" w:tentative="1">
      <w:start w:val="1"/>
      <w:numFmt w:val="bullet"/>
      <w:lvlText w:val=""/>
      <w:lvlJc w:val="left"/>
      <w:pPr>
        <w:ind w:left="5742" w:hanging="360"/>
      </w:pPr>
      <w:rPr>
        <w:rFonts w:ascii="Wingdings" w:hAnsi="Wingdings" w:hint="default"/>
      </w:rPr>
    </w:lvl>
    <w:lvl w:ilvl="6" w:tplc="04090001" w:tentative="1">
      <w:start w:val="1"/>
      <w:numFmt w:val="bullet"/>
      <w:lvlText w:val=""/>
      <w:lvlJc w:val="left"/>
      <w:pPr>
        <w:ind w:left="6462" w:hanging="360"/>
      </w:pPr>
      <w:rPr>
        <w:rFonts w:ascii="Symbol" w:hAnsi="Symbol" w:hint="default"/>
      </w:rPr>
    </w:lvl>
    <w:lvl w:ilvl="7" w:tplc="04090003" w:tentative="1">
      <w:start w:val="1"/>
      <w:numFmt w:val="bullet"/>
      <w:lvlText w:val="o"/>
      <w:lvlJc w:val="left"/>
      <w:pPr>
        <w:ind w:left="7182" w:hanging="360"/>
      </w:pPr>
      <w:rPr>
        <w:rFonts w:ascii="Courier New" w:hAnsi="Courier New" w:cs="Courier New" w:hint="default"/>
      </w:rPr>
    </w:lvl>
    <w:lvl w:ilvl="8" w:tplc="04090005" w:tentative="1">
      <w:start w:val="1"/>
      <w:numFmt w:val="bullet"/>
      <w:lvlText w:val=""/>
      <w:lvlJc w:val="left"/>
      <w:pPr>
        <w:ind w:left="7902" w:hanging="360"/>
      </w:pPr>
      <w:rPr>
        <w:rFonts w:ascii="Wingdings" w:hAnsi="Wingdings" w:hint="default"/>
      </w:rPr>
    </w:lvl>
  </w:abstractNum>
  <w:abstractNum w:abstractNumId="7" w15:restartNumberingAfterBreak="0">
    <w:nsid w:val="22414D77"/>
    <w:multiLevelType w:val="hybridMultilevel"/>
    <w:tmpl w:val="ABB0E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984D75"/>
    <w:multiLevelType w:val="hybridMultilevel"/>
    <w:tmpl w:val="7900867E"/>
    <w:lvl w:ilvl="0" w:tplc="C5CCB06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6304FF"/>
    <w:multiLevelType w:val="hybridMultilevel"/>
    <w:tmpl w:val="D9727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2753E"/>
    <w:multiLevelType w:val="hybridMultilevel"/>
    <w:tmpl w:val="205EFE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5E4564"/>
    <w:multiLevelType w:val="hybridMultilevel"/>
    <w:tmpl w:val="A5D672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E877373"/>
    <w:multiLevelType w:val="hybridMultilevel"/>
    <w:tmpl w:val="DCC635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7B59A8"/>
    <w:multiLevelType w:val="hybridMultilevel"/>
    <w:tmpl w:val="DCC635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1053FE"/>
    <w:multiLevelType w:val="hybridMultilevel"/>
    <w:tmpl w:val="F53801F0"/>
    <w:lvl w:ilvl="0" w:tplc="C5CCB06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594" w:hanging="360"/>
      </w:pPr>
      <w:rPr>
        <w:rFonts w:ascii="Courier New" w:hAnsi="Courier New" w:cs="Courier New" w:hint="default"/>
      </w:rPr>
    </w:lvl>
    <w:lvl w:ilvl="2" w:tplc="04090005" w:tentative="1">
      <w:start w:val="1"/>
      <w:numFmt w:val="bullet"/>
      <w:lvlText w:val=""/>
      <w:lvlJc w:val="left"/>
      <w:pPr>
        <w:ind w:left="1314" w:hanging="360"/>
      </w:pPr>
      <w:rPr>
        <w:rFonts w:ascii="Wingdings" w:hAnsi="Wingdings" w:hint="default"/>
      </w:rPr>
    </w:lvl>
    <w:lvl w:ilvl="3" w:tplc="04090001" w:tentative="1">
      <w:start w:val="1"/>
      <w:numFmt w:val="bullet"/>
      <w:lvlText w:val=""/>
      <w:lvlJc w:val="left"/>
      <w:pPr>
        <w:ind w:left="2034" w:hanging="360"/>
      </w:pPr>
      <w:rPr>
        <w:rFonts w:ascii="Symbol" w:hAnsi="Symbol" w:hint="default"/>
      </w:rPr>
    </w:lvl>
    <w:lvl w:ilvl="4" w:tplc="04090003" w:tentative="1">
      <w:start w:val="1"/>
      <w:numFmt w:val="bullet"/>
      <w:lvlText w:val="o"/>
      <w:lvlJc w:val="left"/>
      <w:pPr>
        <w:ind w:left="2754" w:hanging="360"/>
      </w:pPr>
      <w:rPr>
        <w:rFonts w:ascii="Courier New" w:hAnsi="Courier New" w:cs="Courier New" w:hint="default"/>
      </w:rPr>
    </w:lvl>
    <w:lvl w:ilvl="5" w:tplc="04090005" w:tentative="1">
      <w:start w:val="1"/>
      <w:numFmt w:val="bullet"/>
      <w:lvlText w:val=""/>
      <w:lvlJc w:val="left"/>
      <w:pPr>
        <w:ind w:left="347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4914" w:hanging="360"/>
      </w:pPr>
      <w:rPr>
        <w:rFonts w:ascii="Courier New" w:hAnsi="Courier New" w:cs="Courier New" w:hint="default"/>
      </w:rPr>
    </w:lvl>
    <w:lvl w:ilvl="8" w:tplc="04090005" w:tentative="1">
      <w:start w:val="1"/>
      <w:numFmt w:val="bullet"/>
      <w:lvlText w:val=""/>
      <w:lvlJc w:val="left"/>
      <w:pPr>
        <w:ind w:left="5634" w:hanging="360"/>
      </w:pPr>
      <w:rPr>
        <w:rFonts w:ascii="Wingdings" w:hAnsi="Wingdings" w:hint="default"/>
      </w:rPr>
    </w:lvl>
  </w:abstractNum>
  <w:abstractNum w:abstractNumId="15" w15:restartNumberingAfterBreak="0">
    <w:nsid w:val="492F453F"/>
    <w:multiLevelType w:val="hybridMultilevel"/>
    <w:tmpl w:val="75966486"/>
    <w:lvl w:ilvl="0" w:tplc="8EC6B518">
      <w:numFmt w:val="bullet"/>
      <w:lvlText w:val="-"/>
      <w:lvlJc w:val="left"/>
      <w:pPr>
        <w:ind w:left="1206" w:hanging="360"/>
      </w:pPr>
      <w:rPr>
        <w:rFonts w:ascii="Cambria" w:eastAsia="Times New Roman" w:hAnsi="Cambria" w:cs="Times New Roman"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16" w15:restartNumberingAfterBreak="0">
    <w:nsid w:val="503D694E"/>
    <w:multiLevelType w:val="hybridMultilevel"/>
    <w:tmpl w:val="43964076"/>
    <w:lvl w:ilvl="0" w:tplc="C5CCB06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9C7A23"/>
    <w:multiLevelType w:val="hybridMultilevel"/>
    <w:tmpl w:val="E4B6C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8B333A"/>
    <w:multiLevelType w:val="hybridMultilevel"/>
    <w:tmpl w:val="EBCCBA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DB78BB"/>
    <w:multiLevelType w:val="hybridMultilevel"/>
    <w:tmpl w:val="2A905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0A0B3E"/>
    <w:multiLevelType w:val="hybridMultilevel"/>
    <w:tmpl w:val="EC8EA344"/>
    <w:lvl w:ilvl="0" w:tplc="C5CCB06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6B737E"/>
    <w:multiLevelType w:val="hybridMultilevel"/>
    <w:tmpl w:val="D62CD0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865472"/>
    <w:multiLevelType w:val="hybridMultilevel"/>
    <w:tmpl w:val="403CD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80D21"/>
    <w:multiLevelType w:val="hybridMultilevel"/>
    <w:tmpl w:val="A13AD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64F21D9"/>
    <w:multiLevelType w:val="hybridMultilevel"/>
    <w:tmpl w:val="6824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8B1F09"/>
    <w:multiLevelType w:val="hybridMultilevel"/>
    <w:tmpl w:val="B3D8DC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FA2BF6"/>
    <w:multiLevelType w:val="hybridMultilevel"/>
    <w:tmpl w:val="74E4E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33022A"/>
    <w:multiLevelType w:val="hybridMultilevel"/>
    <w:tmpl w:val="64048B5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6"/>
  </w:num>
  <w:num w:numId="4">
    <w:abstractNumId w:val="15"/>
  </w:num>
  <w:num w:numId="5">
    <w:abstractNumId w:val="11"/>
  </w:num>
  <w:num w:numId="6">
    <w:abstractNumId w:val="13"/>
  </w:num>
  <w:num w:numId="7">
    <w:abstractNumId w:val="25"/>
  </w:num>
  <w:num w:numId="8">
    <w:abstractNumId w:val="1"/>
  </w:num>
  <w:num w:numId="9">
    <w:abstractNumId w:val="10"/>
  </w:num>
  <w:num w:numId="10">
    <w:abstractNumId w:val="5"/>
  </w:num>
  <w:num w:numId="11">
    <w:abstractNumId w:val="26"/>
  </w:num>
  <w:num w:numId="12">
    <w:abstractNumId w:val="21"/>
  </w:num>
  <w:num w:numId="13">
    <w:abstractNumId w:val="2"/>
  </w:num>
  <w:num w:numId="14">
    <w:abstractNumId w:val="16"/>
  </w:num>
  <w:num w:numId="15">
    <w:abstractNumId w:val="8"/>
  </w:num>
  <w:num w:numId="16">
    <w:abstractNumId w:val="3"/>
  </w:num>
  <w:num w:numId="17">
    <w:abstractNumId w:val="14"/>
  </w:num>
  <w:num w:numId="18">
    <w:abstractNumId w:val="20"/>
  </w:num>
  <w:num w:numId="19">
    <w:abstractNumId w:val="18"/>
  </w:num>
  <w:num w:numId="20">
    <w:abstractNumId w:val="4"/>
  </w:num>
  <w:num w:numId="21">
    <w:abstractNumId w:val="22"/>
  </w:num>
  <w:num w:numId="22">
    <w:abstractNumId w:val="24"/>
  </w:num>
  <w:num w:numId="23">
    <w:abstractNumId w:val="9"/>
  </w:num>
  <w:num w:numId="24">
    <w:abstractNumId w:val="12"/>
  </w:num>
  <w:num w:numId="25">
    <w:abstractNumId w:val="19"/>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08B"/>
    <w:rsid w:val="0004263E"/>
    <w:rsid w:val="000A2D11"/>
    <w:rsid w:val="001019FE"/>
    <w:rsid w:val="00113BD1"/>
    <w:rsid w:val="001F5054"/>
    <w:rsid w:val="001F589A"/>
    <w:rsid w:val="00270B71"/>
    <w:rsid w:val="0028108B"/>
    <w:rsid w:val="002F6E99"/>
    <w:rsid w:val="00336651"/>
    <w:rsid w:val="00380732"/>
    <w:rsid w:val="003C3137"/>
    <w:rsid w:val="003E48EE"/>
    <w:rsid w:val="00400FAB"/>
    <w:rsid w:val="004257D6"/>
    <w:rsid w:val="004432E6"/>
    <w:rsid w:val="00453D39"/>
    <w:rsid w:val="00481D9D"/>
    <w:rsid w:val="004B47AB"/>
    <w:rsid w:val="00540903"/>
    <w:rsid w:val="00576680"/>
    <w:rsid w:val="00615535"/>
    <w:rsid w:val="0066149A"/>
    <w:rsid w:val="006A39EA"/>
    <w:rsid w:val="007158B2"/>
    <w:rsid w:val="00715916"/>
    <w:rsid w:val="007B1BF7"/>
    <w:rsid w:val="007B2664"/>
    <w:rsid w:val="007D75C2"/>
    <w:rsid w:val="007D7C62"/>
    <w:rsid w:val="007F50D8"/>
    <w:rsid w:val="00846FE6"/>
    <w:rsid w:val="008517CC"/>
    <w:rsid w:val="0085525D"/>
    <w:rsid w:val="008872FE"/>
    <w:rsid w:val="00905518"/>
    <w:rsid w:val="0097545A"/>
    <w:rsid w:val="00AA7833"/>
    <w:rsid w:val="00AB112C"/>
    <w:rsid w:val="00B61772"/>
    <w:rsid w:val="00B81454"/>
    <w:rsid w:val="00BA72AB"/>
    <w:rsid w:val="00BF1553"/>
    <w:rsid w:val="00CB10B9"/>
    <w:rsid w:val="00D4657C"/>
    <w:rsid w:val="00D70E56"/>
    <w:rsid w:val="00DB135D"/>
    <w:rsid w:val="00DD611C"/>
    <w:rsid w:val="00DF1542"/>
    <w:rsid w:val="00E161B3"/>
    <w:rsid w:val="00E42B43"/>
    <w:rsid w:val="00EB74A4"/>
    <w:rsid w:val="00F02ED8"/>
    <w:rsid w:val="00F80BCA"/>
    <w:rsid w:val="00F8649A"/>
    <w:rsid w:val="00FA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2F98E"/>
  <w15:chartTrackingRefBased/>
  <w15:docId w15:val="{D7289BC1-E425-4CC5-9958-EBCDE554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08B"/>
    <w:pPr>
      <w:spacing w:after="0" w:line="240" w:lineRule="auto"/>
    </w:pPr>
    <w:rPr>
      <w:rFonts w:ascii="Comic Sans MS" w:eastAsia="Times New Roman" w:hAnsi="Comic Sans MS" w:cs="Times New Roman"/>
      <w:color w:val="0000FF"/>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8108B"/>
    <w:rPr>
      <w:color w:val="0000FF"/>
      <w:u w:val="single"/>
    </w:rPr>
  </w:style>
  <w:style w:type="character" w:styleId="CommentReference">
    <w:name w:val="annotation reference"/>
    <w:semiHidden/>
    <w:rsid w:val="0028108B"/>
    <w:rPr>
      <w:sz w:val="16"/>
      <w:szCs w:val="16"/>
    </w:rPr>
  </w:style>
  <w:style w:type="paragraph" w:styleId="CommentText">
    <w:name w:val="annotation text"/>
    <w:basedOn w:val="Normal"/>
    <w:link w:val="CommentTextChar"/>
    <w:semiHidden/>
    <w:rsid w:val="0028108B"/>
    <w:rPr>
      <w:sz w:val="20"/>
      <w:szCs w:val="20"/>
    </w:rPr>
  </w:style>
  <w:style w:type="character" w:customStyle="1" w:styleId="CommentTextChar">
    <w:name w:val="Comment Text Char"/>
    <w:basedOn w:val="DefaultParagraphFont"/>
    <w:link w:val="CommentText"/>
    <w:semiHidden/>
    <w:rsid w:val="0028108B"/>
    <w:rPr>
      <w:rFonts w:ascii="Comic Sans MS" w:eastAsia="Times New Roman" w:hAnsi="Comic Sans MS" w:cs="Times New Roman"/>
      <w:color w:val="0000FF"/>
      <w:sz w:val="20"/>
      <w:szCs w:val="20"/>
      <w:lang w:val="en-GB"/>
    </w:rPr>
  </w:style>
  <w:style w:type="table" w:styleId="TableGrid">
    <w:name w:val="Table Grid"/>
    <w:basedOn w:val="TableNormal"/>
    <w:uiPriority w:val="39"/>
    <w:rsid w:val="0028108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8108B"/>
    <w:pPr>
      <w:tabs>
        <w:tab w:val="center" w:pos="4680"/>
        <w:tab w:val="right" w:pos="9360"/>
      </w:tabs>
    </w:pPr>
  </w:style>
  <w:style w:type="character" w:customStyle="1" w:styleId="FooterChar">
    <w:name w:val="Footer Char"/>
    <w:basedOn w:val="DefaultParagraphFont"/>
    <w:link w:val="Footer"/>
    <w:uiPriority w:val="99"/>
    <w:rsid w:val="0028108B"/>
    <w:rPr>
      <w:rFonts w:ascii="Comic Sans MS" w:eastAsia="Times New Roman" w:hAnsi="Comic Sans MS" w:cs="Times New Roman"/>
      <w:color w:val="0000FF"/>
      <w:szCs w:val="24"/>
      <w:lang w:val="en-GB"/>
    </w:rPr>
  </w:style>
  <w:style w:type="paragraph" w:styleId="ListParagraph">
    <w:name w:val="List Paragraph"/>
    <w:aliases w:val="Ar-Body Text,List Paragraph1,Resume Title,Citation List,Johan bulletList Paragraph,Lvl 1 Bullet,A1,!List Paragraph,HEAD 3,Graphic,Header 2,List Paragraph (numbered (a)),References,Source,List_Paragraph,Multilevel para_II"/>
    <w:basedOn w:val="Normal"/>
    <w:link w:val="ListParagraphChar"/>
    <w:uiPriority w:val="34"/>
    <w:qFormat/>
    <w:rsid w:val="0028108B"/>
    <w:pPr>
      <w:ind w:left="720"/>
    </w:pPr>
    <w:rPr>
      <w:rFonts w:ascii="Calibri" w:eastAsia="Calibri" w:hAnsi="Calibri"/>
      <w:color w:val="auto"/>
      <w:szCs w:val="22"/>
      <w:lang w:eastAsia="en-GB"/>
    </w:rPr>
  </w:style>
  <w:style w:type="paragraph" w:styleId="PlainText">
    <w:name w:val="Plain Text"/>
    <w:basedOn w:val="Normal"/>
    <w:link w:val="PlainTextChar"/>
    <w:uiPriority w:val="99"/>
    <w:semiHidden/>
    <w:unhideWhenUsed/>
    <w:rsid w:val="0028108B"/>
    <w:rPr>
      <w:rFonts w:ascii="Arial" w:eastAsiaTheme="minorHAnsi" w:hAnsi="Arial" w:cs="Consolas"/>
      <w:color w:val="000000" w:themeColor="text1"/>
      <w:szCs w:val="21"/>
      <w:lang w:val="en-US"/>
    </w:rPr>
  </w:style>
  <w:style w:type="character" w:customStyle="1" w:styleId="PlainTextChar">
    <w:name w:val="Plain Text Char"/>
    <w:basedOn w:val="DefaultParagraphFont"/>
    <w:link w:val="PlainText"/>
    <w:uiPriority w:val="99"/>
    <w:semiHidden/>
    <w:rsid w:val="0028108B"/>
    <w:rPr>
      <w:rFonts w:ascii="Arial" w:hAnsi="Arial" w:cs="Consolas"/>
      <w:color w:val="000000" w:themeColor="text1"/>
      <w:szCs w:val="21"/>
    </w:rPr>
  </w:style>
  <w:style w:type="character" w:customStyle="1" w:styleId="ListParagraphChar">
    <w:name w:val="List Paragraph Char"/>
    <w:aliases w:val="Ar-Body Text Char,List Paragraph1 Char,Resume Title Char,Citation List Char,Johan bulletList Paragraph Char,Lvl 1 Bullet Char,A1 Char,!List Paragraph Char,HEAD 3 Char,Graphic Char,Header 2 Char,List Paragraph (numbered (a)) Char"/>
    <w:basedOn w:val="DefaultParagraphFont"/>
    <w:link w:val="ListParagraph"/>
    <w:uiPriority w:val="34"/>
    <w:qFormat/>
    <w:locked/>
    <w:rsid w:val="0028108B"/>
    <w:rPr>
      <w:rFonts w:ascii="Calibri" w:eastAsia="Calibri" w:hAnsi="Calibri" w:cs="Times New Roman"/>
      <w:lang w:val="en-GB" w:eastAsia="en-GB"/>
    </w:rPr>
  </w:style>
  <w:style w:type="paragraph" w:styleId="BalloonText">
    <w:name w:val="Balloon Text"/>
    <w:basedOn w:val="Normal"/>
    <w:link w:val="BalloonTextChar"/>
    <w:uiPriority w:val="99"/>
    <w:semiHidden/>
    <w:unhideWhenUsed/>
    <w:rsid w:val="002810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08B"/>
    <w:rPr>
      <w:rFonts w:ascii="Segoe UI" w:eastAsia="Times New Roman" w:hAnsi="Segoe UI" w:cs="Segoe UI"/>
      <w:color w:val="0000FF"/>
      <w:sz w:val="18"/>
      <w:szCs w:val="18"/>
      <w:lang w:val="en-GB"/>
    </w:rPr>
  </w:style>
  <w:style w:type="paragraph" w:styleId="NormalWeb">
    <w:name w:val="Normal (Web)"/>
    <w:basedOn w:val="Normal"/>
    <w:uiPriority w:val="99"/>
    <w:semiHidden/>
    <w:unhideWhenUsed/>
    <w:rsid w:val="0028108B"/>
    <w:pPr>
      <w:spacing w:before="100" w:beforeAutospacing="1" w:after="100" w:afterAutospacing="1"/>
    </w:pPr>
    <w:rPr>
      <w:rFonts w:ascii="Times New Roman" w:hAnsi="Times New Roman"/>
      <w:color w:val="auto"/>
      <w:sz w:val="24"/>
      <w:lang w:val="en-US"/>
    </w:rPr>
  </w:style>
  <w:style w:type="paragraph" w:styleId="Header">
    <w:name w:val="header"/>
    <w:basedOn w:val="Normal"/>
    <w:link w:val="HeaderChar"/>
    <w:uiPriority w:val="99"/>
    <w:unhideWhenUsed/>
    <w:rsid w:val="00F8649A"/>
    <w:pPr>
      <w:tabs>
        <w:tab w:val="center" w:pos="4680"/>
        <w:tab w:val="right" w:pos="9360"/>
      </w:tabs>
    </w:pPr>
  </w:style>
  <w:style w:type="character" w:customStyle="1" w:styleId="HeaderChar">
    <w:name w:val="Header Char"/>
    <w:basedOn w:val="DefaultParagraphFont"/>
    <w:link w:val="Header"/>
    <w:uiPriority w:val="99"/>
    <w:rsid w:val="00F8649A"/>
    <w:rPr>
      <w:rFonts w:ascii="Comic Sans MS" w:eastAsia="Times New Roman" w:hAnsi="Comic Sans MS" w:cs="Times New Roman"/>
      <w:color w:val="0000FF"/>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008113">
      <w:bodyDiv w:val="1"/>
      <w:marLeft w:val="0"/>
      <w:marRight w:val="0"/>
      <w:marTop w:val="0"/>
      <w:marBottom w:val="0"/>
      <w:divBdr>
        <w:top w:val="none" w:sz="0" w:space="0" w:color="auto"/>
        <w:left w:val="none" w:sz="0" w:space="0" w:color="auto"/>
        <w:bottom w:val="none" w:sz="0" w:space="0" w:color="auto"/>
        <w:right w:val="none" w:sz="0" w:space="0" w:color="auto"/>
      </w:divBdr>
    </w:div>
    <w:div w:id="614793890">
      <w:bodyDiv w:val="1"/>
      <w:marLeft w:val="0"/>
      <w:marRight w:val="0"/>
      <w:marTop w:val="0"/>
      <w:marBottom w:val="0"/>
      <w:divBdr>
        <w:top w:val="none" w:sz="0" w:space="0" w:color="auto"/>
        <w:left w:val="none" w:sz="0" w:space="0" w:color="auto"/>
        <w:bottom w:val="none" w:sz="0" w:space="0" w:color="auto"/>
        <w:right w:val="none" w:sz="0" w:space="0" w:color="auto"/>
      </w:divBdr>
    </w:div>
    <w:div w:id="1023440120">
      <w:bodyDiv w:val="1"/>
      <w:marLeft w:val="0"/>
      <w:marRight w:val="0"/>
      <w:marTop w:val="0"/>
      <w:marBottom w:val="0"/>
      <w:divBdr>
        <w:top w:val="none" w:sz="0" w:space="0" w:color="auto"/>
        <w:left w:val="none" w:sz="0" w:space="0" w:color="auto"/>
        <w:bottom w:val="none" w:sz="0" w:space="0" w:color="auto"/>
        <w:right w:val="none" w:sz="0" w:space="0" w:color="auto"/>
      </w:divBdr>
    </w:div>
    <w:div w:id="1192918201">
      <w:bodyDiv w:val="1"/>
      <w:marLeft w:val="0"/>
      <w:marRight w:val="0"/>
      <w:marTop w:val="0"/>
      <w:marBottom w:val="0"/>
      <w:divBdr>
        <w:top w:val="none" w:sz="0" w:space="0" w:color="auto"/>
        <w:left w:val="none" w:sz="0" w:space="0" w:color="auto"/>
        <w:bottom w:val="none" w:sz="0" w:space="0" w:color="auto"/>
        <w:right w:val="none" w:sz="0" w:space="0" w:color="auto"/>
      </w:divBdr>
    </w:div>
    <w:div w:id="1252811512">
      <w:bodyDiv w:val="1"/>
      <w:marLeft w:val="0"/>
      <w:marRight w:val="0"/>
      <w:marTop w:val="0"/>
      <w:marBottom w:val="0"/>
      <w:divBdr>
        <w:top w:val="none" w:sz="0" w:space="0" w:color="auto"/>
        <w:left w:val="none" w:sz="0" w:space="0" w:color="auto"/>
        <w:bottom w:val="none" w:sz="0" w:space="0" w:color="auto"/>
        <w:right w:val="none" w:sz="0" w:space="0" w:color="auto"/>
      </w:divBdr>
    </w:div>
    <w:div w:id="1918706713">
      <w:bodyDiv w:val="1"/>
      <w:marLeft w:val="0"/>
      <w:marRight w:val="0"/>
      <w:marTop w:val="0"/>
      <w:marBottom w:val="0"/>
      <w:divBdr>
        <w:top w:val="none" w:sz="0" w:space="0" w:color="auto"/>
        <w:left w:val="none" w:sz="0" w:space="0" w:color="auto"/>
        <w:bottom w:val="none" w:sz="0" w:space="0" w:color="auto"/>
        <w:right w:val="none" w:sz="0" w:space="0" w:color="auto"/>
      </w:divBdr>
    </w:div>
    <w:div w:id="1930500760">
      <w:bodyDiv w:val="1"/>
      <w:marLeft w:val="0"/>
      <w:marRight w:val="0"/>
      <w:marTop w:val="0"/>
      <w:marBottom w:val="0"/>
      <w:divBdr>
        <w:top w:val="none" w:sz="0" w:space="0" w:color="auto"/>
        <w:left w:val="none" w:sz="0" w:space="0" w:color="auto"/>
        <w:bottom w:val="none" w:sz="0" w:space="0" w:color="auto"/>
        <w:right w:val="none" w:sz="0" w:space="0" w:color="auto"/>
      </w:divBdr>
    </w:div>
    <w:div w:id="208649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spapp02:544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o-spapp02:5443/"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2019-09-15T18:30:00+00:00</StartDate>
    <PublisherEmailID xmlns="6b02143d-c076-4788-b315-b1d4ff2ff2ad">Atif.Anwar@cairnindia.com ; Karan.Bansal@cairnindia.com</PublisherEmailID>
    <Status xmlns="6b02143d-c076-4788-b315-b1d4ff2ff2ad">Published</Status>
    <PublisherName xmlns="6b02143d-c076-4788-b315-b1d4ff2ff2ad">Karan Bansal/ Atif Anwar</PublisherName>
    <EndDate xmlns="6b02143d-c076-4788-b315-b1d4ff2ff2ad">2019-09-26T18:30:00+00:00</EndDate>
    <EvinceInterestURL xmlns="78439af1-28f1-4ee5-8d5a-af7253c94f97" xsi:nil="true"/>
  </documentManagement>
</p:properties>
</file>

<file path=customXml/itemProps1.xml><?xml version="1.0" encoding="utf-8"?>
<ds:datastoreItem xmlns:ds="http://schemas.openxmlformats.org/officeDocument/2006/customXml" ds:itemID="{4CB118B8-D878-4D0F-9474-D4159AFF90B8}"/>
</file>

<file path=customXml/itemProps2.xml><?xml version="1.0" encoding="utf-8"?>
<ds:datastoreItem xmlns:ds="http://schemas.openxmlformats.org/officeDocument/2006/customXml" ds:itemID="{0204F028-864B-478E-9265-16D82B5CD601}"/>
</file>

<file path=customXml/itemProps3.xml><?xml version="1.0" encoding="utf-8"?>
<ds:datastoreItem xmlns:ds="http://schemas.openxmlformats.org/officeDocument/2006/customXml" ds:itemID="{EDEFA917-6394-40B1-9769-A3C79B4D0193}"/>
</file>

<file path=docProps/app.xml><?xml version="1.0" encoding="utf-8"?>
<Properties xmlns="http://schemas.openxmlformats.org/officeDocument/2006/extended-properties" xmlns:vt="http://schemas.openxmlformats.org/officeDocument/2006/docPropsVTypes">
  <Template>Normal</Template>
  <TotalTime>115</TotalTime>
  <Pages>8</Pages>
  <Words>2123</Words>
  <Characters>12103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Develop, and Execute Sustainable Agriculture and Natural Resource Management Projects to Support and Create Livelihood Opportunities for Rural Communities in Barmer, Rajasthan’</dc:title>
  <dc:subject/>
  <dc:creator>Sandhya Thakur</dc:creator>
  <cp:keywords/>
  <dc:description/>
  <cp:lastModifiedBy>Aarthi Kumar</cp:lastModifiedBy>
  <cp:revision>7</cp:revision>
  <dcterms:created xsi:type="dcterms:W3CDTF">2019-09-06T07:21:00Z</dcterms:created>
  <dcterms:modified xsi:type="dcterms:W3CDTF">2019-09-12T05:09:00Z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018b01-d6ca-4215-a70f-0f507ff65fa4_Enabled">
    <vt:lpwstr>True</vt:lpwstr>
  </property>
  <property fmtid="{D5CDD505-2E9C-101B-9397-08002B2CF9AE}" pid="3" name="MSIP_Label_d8018b01-d6ca-4215-a70f-0f507ff65fa4_SiteId">
    <vt:lpwstr>4273e6e9-aed1-40ab-83a3-85e0d43de705</vt:lpwstr>
  </property>
  <property fmtid="{D5CDD505-2E9C-101B-9397-08002B2CF9AE}" pid="4" name="MSIP_Label_d8018b01-d6ca-4215-a70f-0f507ff65fa4_Owner">
    <vt:lpwstr>12719@cairnindia.com</vt:lpwstr>
  </property>
  <property fmtid="{D5CDD505-2E9C-101B-9397-08002B2CF9AE}" pid="5" name="MSIP_Label_d8018b01-d6ca-4215-a70f-0f507ff65fa4_SetDate">
    <vt:lpwstr>2019-09-06T09:32:46.6446478Z</vt:lpwstr>
  </property>
  <property fmtid="{D5CDD505-2E9C-101B-9397-08002B2CF9AE}" pid="6" name="MSIP_Label_d8018b01-d6ca-4215-a70f-0f507ff65fa4_Name">
    <vt:lpwstr>Internal (C3)</vt:lpwstr>
  </property>
  <property fmtid="{D5CDD505-2E9C-101B-9397-08002B2CF9AE}" pid="7" name="MSIP_Label_d8018b01-d6ca-4215-a70f-0f507ff65fa4_Application">
    <vt:lpwstr>Microsoft Azure Information Protection</vt:lpwstr>
  </property>
  <property fmtid="{D5CDD505-2E9C-101B-9397-08002B2CF9AE}" pid="8" name="MSIP_Label_d8018b01-d6ca-4215-a70f-0f507ff65fa4_ActionId">
    <vt:lpwstr>55b87f04-8c98-4dc1-a225-ef2742ff7802</vt:lpwstr>
  </property>
  <property fmtid="{D5CDD505-2E9C-101B-9397-08002B2CF9AE}" pid="9" name="MSIP_Label_d8018b01-d6ca-4215-a70f-0f507ff65fa4_Extended_MSFT_Method">
    <vt:lpwstr>Automatic</vt:lpwstr>
  </property>
  <property fmtid="{D5CDD505-2E9C-101B-9397-08002B2CF9AE}" pid="10" name="Sensitivity">
    <vt:lpwstr>Internal (C3)</vt:lpwstr>
  </property>
  <property fmtid="{D5CDD505-2E9C-101B-9397-08002B2CF9AE}" pid="11" name="ContentTypeId">
    <vt:lpwstr>0x010100AB3067775509A64083AAF0CBF9409EB5</vt:lpwstr>
  </property>
</Properties>
</file>